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D3" w:rsidRPr="00AC48FE" w:rsidRDefault="007676A8" w:rsidP="00312645">
      <w:pPr>
        <w:spacing w:line="480" w:lineRule="auto"/>
        <w:contextualSpacing/>
        <w:rPr>
          <w:rFonts w:ascii="Times New Roman" w:hAnsi="Times New Roman" w:cs="Times New Roman"/>
          <w:sz w:val="24"/>
          <w:szCs w:val="24"/>
        </w:rPr>
      </w:pPr>
      <w:r w:rsidRPr="00AC48FE">
        <w:rPr>
          <w:rFonts w:ascii="Times New Roman" w:hAnsi="Times New Roman" w:cs="Times New Roman"/>
          <w:sz w:val="24"/>
          <w:szCs w:val="24"/>
        </w:rPr>
        <w:t>Maggie Wunderlich</w:t>
      </w:r>
    </w:p>
    <w:p w:rsidR="007676A8" w:rsidRPr="00AC48FE" w:rsidRDefault="007676A8" w:rsidP="00312645">
      <w:pPr>
        <w:spacing w:line="480" w:lineRule="auto"/>
        <w:contextualSpacing/>
        <w:rPr>
          <w:rFonts w:ascii="Times New Roman" w:hAnsi="Times New Roman" w:cs="Times New Roman"/>
          <w:sz w:val="24"/>
          <w:szCs w:val="24"/>
        </w:rPr>
      </w:pPr>
      <w:r w:rsidRPr="00AC48FE">
        <w:rPr>
          <w:rFonts w:ascii="Times New Roman" w:hAnsi="Times New Roman" w:cs="Times New Roman"/>
          <w:sz w:val="24"/>
          <w:szCs w:val="24"/>
        </w:rPr>
        <w:t xml:space="preserve">Dr. Kevin </w:t>
      </w:r>
      <w:proofErr w:type="spellStart"/>
      <w:r w:rsidRPr="00AC48FE">
        <w:rPr>
          <w:rFonts w:ascii="Times New Roman" w:hAnsi="Times New Roman" w:cs="Times New Roman"/>
          <w:sz w:val="24"/>
          <w:szCs w:val="24"/>
        </w:rPr>
        <w:t>Eyster</w:t>
      </w:r>
      <w:proofErr w:type="spellEnd"/>
    </w:p>
    <w:p w:rsidR="007676A8" w:rsidRDefault="007F4CB6" w:rsidP="00312645">
      <w:pPr>
        <w:spacing w:line="480" w:lineRule="auto"/>
        <w:contextualSpacing/>
        <w:rPr>
          <w:rFonts w:ascii="Times New Roman" w:hAnsi="Times New Roman" w:cs="Times New Roman"/>
          <w:sz w:val="24"/>
          <w:szCs w:val="24"/>
        </w:rPr>
      </w:pPr>
      <w:r w:rsidRPr="00AC48FE">
        <w:rPr>
          <w:rFonts w:ascii="Times New Roman" w:hAnsi="Times New Roman" w:cs="Times New Roman"/>
          <w:sz w:val="24"/>
          <w:szCs w:val="24"/>
        </w:rPr>
        <w:t>ENG 295</w:t>
      </w:r>
      <w:r w:rsidR="007676A8" w:rsidRPr="00AC48FE">
        <w:rPr>
          <w:rFonts w:ascii="Times New Roman" w:hAnsi="Times New Roman" w:cs="Times New Roman"/>
          <w:sz w:val="24"/>
          <w:szCs w:val="24"/>
        </w:rPr>
        <w:t>0</w:t>
      </w:r>
    </w:p>
    <w:p w:rsidR="00B866E7" w:rsidRPr="00AC48FE" w:rsidRDefault="004614A0" w:rsidP="00312645">
      <w:pPr>
        <w:spacing w:line="480" w:lineRule="auto"/>
        <w:contextualSpacing/>
        <w:rPr>
          <w:rFonts w:ascii="Times New Roman" w:hAnsi="Times New Roman" w:cs="Times New Roman"/>
          <w:sz w:val="24"/>
          <w:szCs w:val="24"/>
        </w:rPr>
      </w:pPr>
      <w:r>
        <w:rPr>
          <w:rFonts w:ascii="Times New Roman" w:hAnsi="Times New Roman" w:cs="Times New Roman"/>
          <w:sz w:val="24"/>
          <w:szCs w:val="24"/>
        </w:rPr>
        <w:t>31 October 2014</w:t>
      </w:r>
    </w:p>
    <w:p w:rsidR="009D42F9" w:rsidRDefault="006844C3" w:rsidP="00AC48F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Justified</w:t>
      </w:r>
    </w:p>
    <w:p w:rsidR="009D468A" w:rsidRDefault="003709BE" w:rsidP="009D468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“Twelve Good Men or Two Good Women: Concepts of Law and Justice in Susan Glaspell’s ‘A Jury of Her Peers</w:t>
      </w:r>
      <w:r w:rsidR="00FC240B">
        <w:rPr>
          <w:rFonts w:ascii="Times New Roman" w:hAnsi="Times New Roman" w:cs="Times New Roman"/>
          <w:sz w:val="24"/>
          <w:szCs w:val="24"/>
        </w:rPr>
        <w:t>,</w:t>
      </w:r>
      <w:r w:rsidR="0064752D">
        <w:rPr>
          <w:rFonts w:ascii="Times New Roman" w:hAnsi="Times New Roman" w:cs="Times New Roman"/>
          <w:sz w:val="24"/>
          <w:szCs w:val="24"/>
        </w:rPr>
        <w:t xml:space="preserve">’” </w:t>
      </w:r>
      <w:r>
        <w:rPr>
          <w:rFonts w:ascii="Times New Roman" w:hAnsi="Times New Roman" w:cs="Times New Roman"/>
          <w:sz w:val="24"/>
          <w:szCs w:val="24"/>
        </w:rPr>
        <w:t>Mary M. Bendel-Simso</w:t>
      </w:r>
      <w:r w:rsidR="00A40FB7">
        <w:rPr>
          <w:rFonts w:ascii="Times New Roman" w:hAnsi="Times New Roman" w:cs="Times New Roman"/>
          <w:sz w:val="24"/>
          <w:szCs w:val="24"/>
        </w:rPr>
        <w:t xml:space="preserve"> uses a </w:t>
      </w:r>
      <w:r w:rsidR="00A40FB7" w:rsidRPr="00006A9B">
        <w:rPr>
          <w:rFonts w:ascii="Times New Roman" w:hAnsi="Times New Roman" w:cs="Times New Roman"/>
          <w:sz w:val="24"/>
          <w:szCs w:val="24"/>
        </w:rPr>
        <w:t>feminist</w:t>
      </w:r>
      <w:r w:rsidR="002366C1" w:rsidRPr="00A40FB7">
        <w:rPr>
          <w:rFonts w:ascii="Times New Roman" w:hAnsi="Times New Roman" w:cs="Times New Roman"/>
          <w:b/>
          <w:sz w:val="24"/>
          <w:szCs w:val="24"/>
        </w:rPr>
        <w:t xml:space="preserve"> </w:t>
      </w:r>
      <w:r w:rsidR="002366C1">
        <w:rPr>
          <w:rFonts w:ascii="Times New Roman" w:hAnsi="Times New Roman" w:cs="Times New Roman"/>
          <w:sz w:val="24"/>
          <w:szCs w:val="24"/>
        </w:rPr>
        <w:t>approach to</w:t>
      </w:r>
      <w:r>
        <w:rPr>
          <w:rFonts w:ascii="Times New Roman" w:hAnsi="Times New Roman" w:cs="Times New Roman"/>
          <w:sz w:val="24"/>
          <w:szCs w:val="24"/>
        </w:rPr>
        <w:t xml:space="preserve"> analy</w:t>
      </w:r>
      <w:r w:rsidR="00F663B0">
        <w:rPr>
          <w:rFonts w:ascii="Times New Roman" w:hAnsi="Times New Roman" w:cs="Times New Roman"/>
          <w:sz w:val="24"/>
          <w:szCs w:val="24"/>
        </w:rPr>
        <w:t>ze</w:t>
      </w:r>
      <w:r>
        <w:rPr>
          <w:rFonts w:ascii="Times New Roman" w:hAnsi="Times New Roman" w:cs="Times New Roman"/>
          <w:sz w:val="24"/>
          <w:szCs w:val="24"/>
        </w:rPr>
        <w:t xml:space="preserve"> Susan Glaspell’s </w:t>
      </w:r>
      <w:r w:rsidR="0064752D">
        <w:rPr>
          <w:rFonts w:ascii="Times New Roman" w:hAnsi="Times New Roman" w:cs="Times New Roman"/>
          <w:sz w:val="24"/>
          <w:szCs w:val="24"/>
        </w:rPr>
        <w:t>“</w:t>
      </w:r>
      <w:r>
        <w:rPr>
          <w:rFonts w:ascii="Times New Roman" w:hAnsi="Times New Roman" w:cs="Times New Roman"/>
          <w:sz w:val="24"/>
          <w:szCs w:val="24"/>
        </w:rPr>
        <w:t>A Jury of Her Peers</w:t>
      </w:r>
      <w:r w:rsidR="00821C30">
        <w:rPr>
          <w:rFonts w:ascii="Times New Roman" w:hAnsi="Times New Roman" w:cs="Times New Roman"/>
          <w:sz w:val="24"/>
          <w:szCs w:val="24"/>
        </w:rPr>
        <w:t>.</w:t>
      </w:r>
      <w:r w:rsidR="0064752D">
        <w:rPr>
          <w:rFonts w:ascii="Times New Roman" w:hAnsi="Times New Roman" w:cs="Times New Roman"/>
          <w:sz w:val="24"/>
          <w:szCs w:val="24"/>
        </w:rPr>
        <w:t>”</w:t>
      </w:r>
      <w:r w:rsidR="008E6A2D">
        <w:rPr>
          <w:rFonts w:ascii="Times New Roman" w:hAnsi="Times New Roman" w:cs="Times New Roman"/>
          <w:sz w:val="24"/>
          <w:szCs w:val="24"/>
        </w:rPr>
        <w:t xml:space="preserve"> </w:t>
      </w:r>
      <w:r w:rsidR="000F3A2B">
        <w:rPr>
          <w:rFonts w:ascii="Times New Roman" w:hAnsi="Times New Roman" w:cs="Times New Roman"/>
          <w:sz w:val="24"/>
          <w:szCs w:val="24"/>
        </w:rPr>
        <w:t xml:space="preserve">While most other critics of “Jury” focus on women’s social bonding and women’s </w:t>
      </w:r>
      <w:r w:rsidR="00C71201">
        <w:rPr>
          <w:rFonts w:ascii="Times New Roman" w:hAnsi="Times New Roman" w:cs="Times New Roman"/>
          <w:sz w:val="24"/>
          <w:szCs w:val="24"/>
        </w:rPr>
        <w:t xml:space="preserve">legal </w:t>
      </w:r>
      <w:r w:rsidR="000F3A2B">
        <w:rPr>
          <w:rFonts w:ascii="Times New Roman" w:hAnsi="Times New Roman" w:cs="Times New Roman"/>
          <w:sz w:val="24"/>
          <w:szCs w:val="24"/>
        </w:rPr>
        <w:t>rights in the early 20</w:t>
      </w:r>
      <w:r w:rsidR="000F3A2B" w:rsidRPr="00213159">
        <w:rPr>
          <w:rFonts w:ascii="Times New Roman" w:hAnsi="Times New Roman" w:cs="Times New Roman"/>
          <w:sz w:val="24"/>
          <w:szCs w:val="24"/>
          <w:vertAlign w:val="superscript"/>
        </w:rPr>
        <w:t>th</w:t>
      </w:r>
      <w:r w:rsidR="000F3A2B">
        <w:rPr>
          <w:rFonts w:ascii="Times New Roman" w:hAnsi="Times New Roman" w:cs="Times New Roman"/>
          <w:sz w:val="24"/>
          <w:szCs w:val="24"/>
        </w:rPr>
        <w:t xml:space="preserve"> century,</w:t>
      </w:r>
      <w:r w:rsidR="00821C30">
        <w:rPr>
          <w:rFonts w:ascii="Times New Roman" w:hAnsi="Times New Roman" w:cs="Times New Roman"/>
          <w:sz w:val="24"/>
          <w:szCs w:val="24"/>
        </w:rPr>
        <w:t xml:space="preserve"> this</w:t>
      </w:r>
      <w:r w:rsidR="009D468A">
        <w:rPr>
          <w:rFonts w:ascii="Times New Roman" w:hAnsi="Times New Roman" w:cs="Times New Roman"/>
          <w:sz w:val="24"/>
          <w:szCs w:val="24"/>
        </w:rPr>
        <w:t xml:space="preserve"> essayist </w:t>
      </w:r>
      <w:r w:rsidR="00760BE7">
        <w:rPr>
          <w:rFonts w:ascii="Times New Roman" w:hAnsi="Times New Roman" w:cs="Times New Roman"/>
          <w:sz w:val="24"/>
          <w:szCs w:val="24"/>
        </w:rPr>
        <w:t>focuses on</w:t>
      </w:r>
      <w:r w:rsidR="00827687">
        <w:rPr>
          <w:rFonts w:ascii="Times New Roman" w:hAnsi="Times New Roman" w:cs="Times New Roman"/>
          <w:sz w:val="24"/>
          <w:szCs w:val="24"/>
        </w:rPr>
        <w:t xml:space="preserve"> women and men’s</w:t>
      </w:r>
      <w:r w:rsidR="00B368D6">
        <w:rPr>
          <w:rFonts w:ascii="Times New Roman" w:hAnsi="Times New Roman" w:cs="Times New Roman"/>
          <w:sz w:val="24"/>
          <w:szCs w:val="24"/>
        </w:rPr>
        <w:t xml:space="preserve"> </w:t>
      </w:r>
      <w:r w:rsidR="000F3AFD">
        <w:rPr>
          <w:rFonts w:ascii="Times New Roman" w:hAnsi="Times New Roman" w:cs="Times New Roman"/>
          <w:sz w:val="24"/>
          <w:szCs w:val="24"/>
        </w:rPr>
        <w:t xml:space="preserve">different perspectives of </w:t>
      </w:r>
      <w:r w:rsidR="000F5609">
        <w:rPr>
          <w:rFonts w:ascii="Times New Roman" w:hAnsi="Times New Roman" w:cs="Times New Roman"/>
          <w:sz w:val="24"/>
          <w:szCs w:val="24"/>
        </w:rPr>
        <w:t>law and justice</w:t>
      </w:r>
      <w:r w:rsidR="00042AC7">
        <w:rPr>
          <w:rFonts w:ascii="Times New Roman" w:hAnsi="Times New Roman" w:cs="Times New Roman"/>
          <w:sz w:val="24"/>
          <w:szCs w:val="24"/>
        </w:rPr>
        <w:t>,</w:t>
      </w:r>
      <w:r w:rsidR="00782A80">
        <w:rPr>
          <w:rFonts w:ascii="Times New Roman" w:hAnsi="Times New Roman" w:cs="Times New Roman"/>
          <w:sz w:val="24"/>
          <w:szCs w:val="24"/>
        </w:rPr>
        <w:t xml:space="preserve"> particularly </w:t>
      </w:r>
      <w:r w:rsidR="00A52A92">
        <w:rPr>
          <w:rFonts w:ascii="Times New Roman" w:hAnsi="Times New Roman" w:cs="Times New Roman"/>
          <w:sz w:val="24"/>
          <w:szCs w:val="24"/>
        </w:rPr>
        <w:t>in</w:t>
      </w:r>
      <w:r w:rsidR="00827687">
        <w:rPr>
          <w:rFonts w:ascii="Times New Roman" w:hAnsi="Times New Roman" w:cs="Times New Roman"/>
          <w:sz w:val="24"/>
          <w:szCs w:val="24"/>
        </w:rPr>
        <w:t xml:space="preserve"> the </w:t>
      </w:r>
      <w:r w:rsidR="00B672E1">
        <w:rPr>
          <w:rFonts w:ascii="Times New Roman" w:hAnsi="Times New Roman" w:cs="Times New Roman"/>
          <w:sz w:val="24"/>
          <w:szCs w:val="24"/>
        </w:rPr>
        <w:t>realm</w:t>
      </w:r>
      <w:r w:rsidR="00827687">
        <w:rPr>
          <w:rFonts w:ascii="Times New Roman" w:hAnsi="Times New Roman" w:cs="Times New Roman"/>
          <w:sz w:val="24"/>
          <w:szCs w:val="24"/>
        </w:rPr>
        <w:t xml:space="preserve"> of</w:t>
      </w:r>
      <w:r w:rsidR="00B109C6">
        <w:rPr>
          <w:rFonts w:ascii="Times New Roman" w:hAnsi="Times New Roman" w:cs="Times New Roman"/>
          <w:sz w:val="24"/>
          <w:szCs w:val="24"/>
        </w:rPr>
        <w:t xml:space="preserve"> a</w:t>
      </w:r>
      <w:r w:rsidR="00782A80">
        <w:rPr>
          <w:rFonts w:ascii="Times New Roman" w:hAnsi="Times New Roman" w:cs="Times New Roman"/>
          <w:sz w:val="24"/>
          <w:szCs w:val="24"/>
        </w:rPr>
        <w:t xml:space="preserve"> justifiable</w:t>
      </w:r>
      <w:r w:rsidR="004C0EE9">
        <w:rPr>
          <w:rFonts w:ascii="Times New Roman" w:hAnsi="Times New Roman" w:cs="Times New Roman"/>
          <w:sz w:val="24"/>
          <w:szCs w:val="24"/>
        </w:rPr>
        <w:t>-murder</w:t>
      </w:r>
      <w:r w:rsidR="00821C30">
        <w:rPr>
          <w:rFonts w:ascii="Times New Roman" w:hAnsi="Times New Roman" w:cs="Times New Roman"/>
          <w:sz w:val="24"/>
          <w:szCs w:val="24"/>
        </w:rPr>
        <w:t xml:space="preserve"> defense for</w:t>
      </w:r>
      <w:r w:rsidR="00782A80">
        <w:rPr>
          <w:rFonts w:ascii="Times New Roman" w:hAnsi="Times New Roman" w:cs="Times New Roman"/>
          <w:sz w:val="24"/>
          <w:szCs w:val="24"/>
        </w:rPr>
        <w:t xml:space="preserve"> domestic abuse.</w:t>
      </w:r>
    </w:p>
    <w:p w:rsidR="004E5E37" w:rsidRDefault="00F03DA8" w:rsidP="0053378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primary work </w:t>
      </w:r>
      <w:r w:rsidR="00F04BBE">
        <w:rPr>
          <w:rFonts w:ascii="Times New Roman" w:hAnsi="Times New Roman" w:cs="Times New Roman"/>
          <w:sz w:val="24"/>
          <w:szCs w:val="24"/>
        </w:rPr>
        <w:t>is</w:t>
      </w:r>
      <w:r w:rsidR="00915839">
        <w:rPr>
          <w:rFonts w:ascii="Times New Roman" w:hAnsi="Times New Roman" w:cs="Times New Roman"/>
          <w:sz w:val="24"/>
          <w:szCs w:val="24"/>
        </w:rPr>
        <w:t xml:space="preserve"> a</w:t>
      </w:r>
      <w:r w:rsidR="00F04BBE">
        <w:rPr>
          <w:rFonts w:ascii="Times New Roman" w:hAnsi="Times New Roman" w:cs="Times New Roman"/>
          <w:sz w:val="24"/>
          <w:szCs w:val="24"/>
        </w:rPr>
        <w:t xml:space="preserve"> </w:t>
      </w:r>
      <w:r w:rsidR="00AA5426">
        <w:rPr>
          <w:rFonts w:ascii="Times New Roman" w:hAnsi="Times New Roman" w:cs="Times New Roman"/>
          <w:sz w:val="24"/>
          <w:szCs w:val="24"/>
        </w:rPr>
        <w:t xml:space="preserve">short </w:t>
      </w:r>
      <w:r w:rsidR="00D11A0F">
        <w:rPr>
          <w:rFonts w:ascii="Times New Roman" w:hAnsi="Times New Roman" w:cs="Times New Roman"/>
          <w:sz w:val="24"/>
          <w:szCs w:val="24"/>
        </w:rPr>
        <w:t xml:space="preserve">fictional </w:t>
      </w:r>
      <w:r w:rsidR="00C6773F">
        <w:rPr>
          <w:rFonts w:ascii="Times New Roman" w:hAnsi="Times New Roman" w:cs="Times New Roman"/>
          <w:sz w:val="24"/>
          <w:szCs w:val="24"/>
        </w:rPr>
        <w:t>stor</w:t>
      </w:r>
      <w:r w:rsidR="00AA5426">
        <w:rPr>
          <w:rFonts w:ascii="Times New Roman" w:hAnsi="Times New Roman" w:cs="Times New Roman"/>
          <w:sz w:val="24"/>
          <w:szCs w:val="24"/>
        </w:rPr>
        <w:t xml:space="preserve">y of </w:t>
      </w:r>
      <w:r w:rsidR="00F04BBE">
        <w:rPr>
          <w:rFonts w:ascii="Times New Roman" w:hAnsi="Times New Roman" w:cs="Times New Roman"/>
          <w:sz w:val="24"/>
          <w:szCs w:val="24"/>
        </w:rPr>
        <w:t>a murder</w:t>
      </w:r>
      <w:r w:rsidR="00DF0224">
        <w:rPr>
          <w:rFonts w:ascii="Times New Roman" w:hAnsi="Times New Roman" w:cs="Times New Roman"/>
          <w:sz w:val="24"/>
          <w:szCs w:val="24"/>
        </w:rPr>
        <w:t xml:space="preserve"> </w:t>
      </w:r>
      <w:r w:rsidR="00B97987">
        <w:rPr>
          <w:rFonts w:ascii="Times New Roman" w:hAnsi="Times New Roman" w:cs="Times New Roman"/>
          <w:sz w:val="24"/>
          <w:szCs w:val="24"/>
        </w:rPr>
        <w:t>in</w:t>
      </w:r>
      <w:r w:rsidR="00EF2B6E">
        <w:rPr>
          <w:rFonts w:ascii="Times New Roman" w:hAnsi="Times New Roman" w:cs="Times New Roman"/>
          <w:sz w:val="24"/>
          <w:szCs w:val="24"/>
        </w:rPr>
        <w:t xml:space="preserve"> a rural farm community during</w:t>
      </w:r>
      <w:r w:rsidR="00B97987">
        <w:rPr>
          <w:rFonts w:ascii="Times New Roman" w:hAnsi="Times New Roman" w:cs="Times New Roman"/>
          <w:sz w:val="24"/>
          <w:szCs w:val="24"/>
        </w:rPr>
        <w:t xml:space="preserve"> the early 1900s, </w:t>
      </w:r>
      <w:r w:rsidR="00A40FB7" w:rsidRPr="00006A9B">
        <w:rPr>
          <w:rFonts w:ascii="Times New Roman" w:hAnsi="Times New Roman" w:cs="Times New Roman"/>
          <w:sz w:val="24"/>
          <w:szCs w:val="24"/>
        </w:rPr>
        <w:t>a time</w:t>
      </w:r>
      <w:r w:rsidR="00A40FB7">
        <w:rPr>
          <w:rFonts w:ascii="Times New Roman" w:hAnsi="Times New Roman" w:cs="Times New Roman"/>
          <w:sz w:val="24"/>
          <w:szCs w:val="24"/>
        </w:rPr>
        <w:t xml:space="preserve"> </w:t>
      </w:r>
      <w:r w:rsidR="00B97987">
        <w:rPr>
          <w:rFonts w:ascii="Times New Roman" w:hAnsi="Times New Roman" w:cs="Times New Roman"/>
          <w:sz w:val="24"/>
          <w:szCs w:val="24"/>
        </w:rPr>
        <w:t>when women are not permitted to serve as jurors</w:t>
      </w:r>
      <w:r w:rsidR="00EF2B6E">
        <w:rPr>
          <w:rFonts w:ascii="Times New Roman" w:hAnsi="Times New Roman" w:cs="Times New Roman"/>
          <w:sz w:val="24"/>
          <w:szCs w:val="24"/>
        </w:rPr>
        <w:t>.</w:t>
      </w:r>
      <w:r w:rsidR="00F04BBE">
        <w:rPr>
          <w:rFonts w:ascii="Times New Roman" w:hAnsi="Times New Roman" w:cs="Times New Roman"/>
          <w:sz w:val="24"/>
          <w:szCs w:val="24"/>
        </w:rPr>
        <w:t xml:space="preserve"> Minnie Foster Wright is charged with murdering her husband, </w:t>
      </w:r>
      <w:r w:rsidR="00533785">
        <w:rPr>
          <w:rFonts w:ascii="Times New Roman" w:hAnsi="Times New Roman" w:cs="Times New Roman"/>
          <w:sz w:val="24"/>
          <w:szCs w:val="24"/>
        </w:rPr>
        <w:t>John Wright</w:t>
      </w:r>
      <w:r w:rsidR="00F04BBE">
        <w:rPr>
          <w:rFonts w:ascii="Times New Roman" w:hAnsi="Times New Roman" w:cs="Times New Roman"/>
          <w:sz w:val="24"/>
          <w:szCs w:val="24"/>
        </w:rPr>
        <w:t>, s</w:t>
      </w:r>
      <w:r w:rsidR="00B009E8">
        <w:rPr>
          <w:rFonts w:ascii="Times New Roman" w:hAnsi="Times New Roman" w:cs="Times New Roman"/>
          <w:sz w:val="24"/>
          <w:szCs w:val="24"/>
        </w:rPr>
        <w:t>ince</w:t>
      </w:r>
      <w:r w:rsidR="00F04BBE">
        <w:rPr>
          <w:rFonts w:ascii="Times New Roman" w:hAnsi="Times New Roman" w:cs="Times New Roman"/>
          <w:sz w:val="24"/>
          <w:szCs w:val="24"/>
        </w:rPr>
        <w:t xml:space="preserve"> she</w:t>
      </w:r>
      <w:r w:rsidR="00B009E8">
        <w:rPr>
          <w:rFonts w:ascii="Times New Roman" w:hAnsi="Times New Roman" w:cs="Times New Roman"/>
          <w:sz w:val="24"/>
          <w:szCs w:val="24"/>
        </w:rPr>
        <w:t xml:space="preserve"> was the only other per</w:t>
      </w:r>
      <w:r w:rsidR="006215B9">
        <w:rPr>
          <w:rFonts w:ascii="Times New Roman" w:hAnsi="Times New Roman" w:cs="Times New Roman"/>
          <w:sz w:val="24"/>
          <w:szCs w:val="24"/>
        </w:rPr>
        <w:t>son in the house when he</w:t>
      </w:r>
      <w:r w:rsidR="00B009E8">
        <w:rPr>
          <w:rFonts w:ascii="Times New Roman" w:hAnsi="Times New Roman" w:cs="Times New Roman"/>
          <w:sz w:val="24"/>
          <w:szCs w:val="24"/>
        </w:rPr>
        <w:t xml:space="preserve"> was strangled in their marital bed</w:t>
      </w:r>
      <w:r w:rsidR="001764B2">
        <w:rPr>
          <w:rFonts w:ascii="Times New Roman" w:hAnsi="Times New Roman" w:cs="Times New Roman"/>
          <w:sz w:val="24"/>
          <w:szCs w:val="24"/>
        </w:rPr>
        <w:t>.</w:t>
      </w:r>
      <w:r w:rsidR="00EE5CFA">
        <w:rPr>
          <w:rFonts w:ascii="Times New Roman" w:hAnsi="Times New Roman" w:cs="Times New Roman"/>
          <w:sz w:val="24"/>
          <w:szCs w:val="24"/>
        </w:rPr>
        <w:t xml:space="preserve"> </w:t>
      </w:r>
      <w:r w:rsidR="006A3BB3">
        <w:rPr>
          <w:rFonts w:ascii="Times New Roman" w:hAnsi="Times New Roman" w:cs="Times New Roman"/>
          <w:sz w:val="24"/>
          <w:szCs w:val="24"/>
        </w:rPr>
        <w:t>As</w:t>
      </w:r>
      <w:r w:rsidR="00EE5CFA">
        <w:rPr>
          <w:rFonts w:ascii="Times New Roman" w:hAnsi="Times New Roman" w:cs="Times New Roman"/>
          <w:sz w:val="24"/>
          <w:szCs w:val="24"/>
        </w:rPr>
        <w:t xml:space="preserve"> Minnie sits in jail, </w:t>
      </w:r>
      <w:r w:rsidR="001764B2">
        <w:rPr>
          <w:rFonts w:ascii="Times New Roman" w:hAnsi="Times New Roman" w:cs="Times New Roman"/>
          <w:sz w:val="24"/>
          <w:szCs w:val="24"/>
        </w:rPr>
        <w:t>three men and two women</w:t>
      </w:r>
      <w:r w:rsidR="00F80F6A">
        <w:rPr>
          <w:rFonts w:ascii="Times New Roman" w:hAnsi="Times New Roman" w:cs="Times New Roman"/>
          <w:sz w:val="24"/>
          <w:szCs w:val="24"/>
        </w:rPr>
        <w:t xml:space="preserve"> arrive at the </w:t>
      </w:r>
      <w:r w:rsidR="001764B2">
        <w:rPr>
          <w:rFonts w:ascii="Times New Roman" w:hAnsi="Times New Roman" w:cs="Times New Roman"/>
          <w:sz w:val="24"/>
          <w:szCs w:val="24"/>
        </w:rPr>
        <w:t>Wright</w:t>
      </w:r>
      <w:r w:rsidR="00154D08">
        <w:rPr>
          <w:rFonts w:ascii="Times New Roman" w:hAnsi="Times New Roman" w:cs="Times New Roman"/>
          <w:sz w:val="24"/>
          <w:szCs w:val="24"/>
        </w:rPr>
        <w:t xml:space="preserve"> house</w:t>
      </w:r>
      <w:r w:rsidR="001764B2">
        <w:rPr>
          <w:rFonts w:ascii="Times New Roman" w:hAnsi="Times New Roman" w:cs="Times New Roman"/>
          <w:sz w:val="24"/>
          <w:szCs w:val="24"/>
        </w:rPr>
        <w:t>, which</w:t>
      </w:r>
      <w:r w:rsidR="00154D08">
        <w:rPr>
          <w:rFonts w:ascii="Times New Roman" w:hAnsi="Times New Roman" w:cs="Times New Roman"/>
          <w:sz w:val="24"/>
          <w:szCs w:val="24"/>
        </w:rPr>
        <w:t xml:space="preserve"> is the </w:t>
      </w:r>
      <w:r w:rsidR="00F80F6A">
        <w:rPr>
          <w:rFonts w:ascii="Times New Roman" w:hAnsi="Times New Roman" w:cs="Times New Roman"/>
          <w:sz w:val="24"/>
          <w:szCs w:val="24"/>
        </w:rPr>
        <w:t>disheveled</w:t>
      </w:r>
      <w:r w:rsidR="0079348B">
        <w:rPr>
          <w:rFonts w:ascii="Times New Roman" w:hAnsi="Times New Roman" w:cs="Times New Roman"/>
          <w:sz w:val="24"/>
          <w:szCs w:val="24"/>
        </w:rPr>
        <w:t xml:space="preserve"> crime</w:t>
      </w:r>
      <w:r w:rsidR="00F80F6A">
        <w:rPr>
          <w:rFonts w:ascii="Times New Roman" w:hAnsi="Times New Roman" w:cs="Times New Roman"/>
          <w:sz w:val="24"/>
          <w:szCs w:val="24"/>
        </w:rPr>
        <w:t xml:space="preserve"> </w:t>
      </w:r>
      <w:r w:rsidR="00DF43FE">
        <w:rPr>
          <w:rFonts w:ascii="Times New Roman" w:hAnsi="Times New Roman" w:cs="Times New Roman"/>
          <w:sz w:val="24"/>
          <w:szCs w:val="24"/>
        </w:rPr>
        <w:t>scene</w:t>
      </w:r>
      <w:r w:rsidR="001764B2">
        <w:rPr>
          <w:rFonts w:ascii="Times New Roman" w:hAnsi="Times New Roman" w:cs="Times New Roman"/>
          <w:sz w:val="24"/>
          <w:szCs w:val="24"/>
        </w:rPr>
        <w:t>.</w:t>
      </w:r>
      <w:r w:rsidR="00BA5D47">
        <w:rPr>
          <w:rFonts w:ascii="Times New Roman" w:hAnsi="Times New Roman" w:cs="Times New Roman"/>
          <w:sz w:val="24"/>
          <w:szCs w:val="24"/>
        </w:rPr>
        <w:t xml:space="preserve"> </w:t>
      </w:r>
      <w:r w:rsidR="001764B2">
        <w:rPr>
          <w:rFonts w:ascii="Times New Roman" w:hAnsi="Times New Roman" w:cs="Times New Roman"/>
          <w:sz w:val="24"/>
          <w:szCs w:val="24"/>
        </w:rPr>
        <w:t>While t</w:t>
      </w:r>
      <w:r w:rsidR="00DF43FE">
        <w:rPr>
          <w:rFonts w:ascii="Times New Roman" w:hAnsi="Times New Roman" w:cs="Times New Roman"/>
          <w:sz w:val="24"/>
          <w:szCs w:val="24"/>
        </w:rPr>
        <w:t xml:space="preserve">he men </w:t>
      </w:r>
      <w:r w:rsidR="00E90153">
        <w:rPr>
          <w:rFonts w:ascii="Times New Roman" w:hAnsi="Times New Roman" w:cs="Times New Roman"/>
          <w:sz w:val="24"/>
          <w:szCs w:val="24"/>
        </w:rPr>
        <w:t xml:space="preserve">seek </w:t>
      </w:r>
      <w:r w:rsidR="009B350E">
        <w:rPr>
          <w:rFonts w:ascii="Times New Roman" w:hAnsi="Times New Roman" w:cs="Times New Roman"/>
          <w:sz w:val="24"/>
          <w:szCs w:val="24"/>
        </w:rPr>
        <w:t xml:space="preserve">evidence to </w:t>
      </w:r>
      <w:r w:rsidR="00E90153">
        <w:rPr>
          <w:rFonts w:ascii="Times New Roman" w:hAnsi="Times New Roman" w:cs="Times New Roman"/>
          <w:sz w:val="24"/>
          <w:szCs w:val="24"/>
        </w:rPr>
        <w:t xml:space="preserve">cement </w:t>
      </w:r>
      <w:r w:rsidR="00740FB7">
        <w:rPr>
          <w:rFonts w:ascii="Times New Roman" w:hAnsi="Times New Roman" w:cs="Times New Roman"/>
          <w:sz w:val="24"/>
          <w:szCs w:val="24"/>
        </w:rPr>
        <w:t>Minnie’s</w:t>
      </w:r>
      <w:r w:rsidR="00543885">
        <w:rPr>
          <w:rFonts w:ascii="Times New Roman" w:hAnsi="Times New Roman" w:cs="Times New Roman"/>
          <w:sz w:val="24"/>
          <w:szCs w:val="24"/>
        </w:rPr>
        <w:t xml:space="preserve"> conviction</w:t>
      </w:r>
      <w:r w:rsidR="00DF43FE">
        <w:rPr>
          <w:rFonts w:ascii="Times New Roman" w:hAnsi="Times New Roman" w:cs="Times New Roman"/>
          <w:sz w:val="24"/>
          <w:szCs w:val="24"/>
        </w:rPr>
        <w:t>, the women are</w:t>
      </w:r>
      <w:r w:rsidR="001764B2">
        <w:rPr>
          <w:rFonts w:ascii="Times New Roman" w:hAnsi="Times New Roman" w:cs="Times New Roman"/>
          <w:sz w:val="24"/>
          <w:szCs w:val="24"/>
        </w:rPr>
        <w:t xml:space="preserve"> seemingly </w:t>
      </w:r>
      <w:r w:rsidR="00E90153">
        <w:rPr>
          <w:rFonts w:ascii="Times New Roman" w:hAnsi="Times New Roman" w:cs="Times New Roman"/>
          <w:sz w:val="24"/>
          <w:szCs w:val="24"/>
        </w:rPr>
        <w:t>collect</w:t>
      </w:r>
      <w:r w:rsidR="001764B2">
        <w:rPr>
          <w:rFonts w:ascii="Times New Roman" w:hAnsi="Times New Roman" w:cs="Times New Roman"/>
          <w:sz w:val="24"/>
          <w:szCs w:val="24"/>
        </w:rPr>
        <w:t xml:space="preserve">ing </w:t>
      </w:r>
      <w:r w:rsidR="002222B8">
        <w:rPr>
          <w:rFonts w:ascii="Times New Roman" w:hAnsi="Times New Roman" w:cs="Times New Roman"/>
          <w:sz w:val="24"/>
          <w:szCs w:val="24"/>
        </w:rPr>
        <w:t xml:space="preserve">some of </w:t>
      </w:r>
      <w:r w:rsidR="0079348B">
        <w:rPr>
          <w:rFonts w:ascii="Times New Roman" w:hAnsi="Times New Roman" w:cs="Times New Roman"/>
          <w:sz w:val="24"/>
          <w:szCs w:val="24"/>
        </w:rPr>
        <w:t>Minnie’s</w:t>
      </w:r>
      <w:r w:rsidR="00740FB7">
        <w:rPr>
          <w:rFonts w:ascii="Times New Roman" w:hAnsi="Times New Roman" w:cs="Times New Roman"/>
          <w:sz w:val="24"/>
          <w:szCs w:val="24"/>
        </w:rPr>
        <w:t xml:space="preserve"> </w:t>
      </w:r>
      <w:r w:rsidR="00DF43FE">
        <w:rPr>
          <w:rFonts w:ascii="Times New Roman" w:hAnsi="Times New Roman" w:cs="Times New Roman"/>
          <w:sz w:val="24"/>
          <w:szCs w:val="24"/>
        </w:rPr>
        <w:t>personal belongings</w:t>
      </w:r>
      <w:r w:rsidR="001764B2">
        <w:rPr>
          <w:rFonts w:ascii="Times New Roman" w:hAnsi="Times New Roman" w:cs="Times New Roman"/>
          <w:sz w:val="24"/>
          <w:szCs w:val="24"/>
        </w:rPr>
        <w:t xml:space="preserve">. </w:t>
      </w:r>
      <w:r w:rsidR="005C0035">
        <w:rPr>
          <w:rFonts w:ascii="Times New Roman" w:hAnsi="Times New Roman" w:cs="Times New Roman"/>
          <w:sz w:val="24"/>
          <w:szCs w:val="24"/>
        </w:rPr>
        <w:t>H</w:t>
      </w:r>
      <w:r w:rsidR="0079348B">
        <w:rPr>
          <w:rFonts w:ascii="Times New Roman" w:hAnsi="Times New Roman" w:cs="Times New Roman"/>
          <w:sz w:val="24"/>
          <w:szCs w:val="24"/>
        </w:rPr>
        <w:t>owever, it becomes</w:t>
      </w:r>
      <w:r w:rsidR="001764B2">
        <w:rPr>
          <w:rFonts w:ascii="Times New Roman" w:hAnsi="Times New Roman" w:cs="Times New Roman"/>
          <w:sz w:val="24"/>
          <w:szCs w:val="24"/>
        </w:rPr>
        <w:t xml:space="preserve"> </w:t>
      </w:r>
      <w:r>
        <w:rPr>
          <w:rFonts w:ascii="Times New Roman" w:hAnsi="Times New Roman" w:cs="Times New Roman"/>
          <w:sz w:val="24"/>
          <w:szCs w:val="24"/>
        </w:rPr>
        <w:t>apparen</w:t>
      </w:r>
      <w:r w:rsidR="001764B2">
        <w:rPr>
          <w:rFonts w:ascii="Times New Roman" w:hAnsi="Times New Roman" w:cs="Times New Roman"/>
          <w:sz w:val="24"/>
          <w:szCs w:val="24"/>
        </w:rPr>
        <w:t>t that the women</w:t>
      </w:r>
      <w:r w:rsidR="00C80C67">
        <w:rPr>
          <w:rFonts w:ascii="Times New Roman" w:hAnsi="Times New Roman" w:cs="Times New Roman"/>
          <w:sz w:val="24"/>
          <w:szCs w:val="24"/>
        </w:rPr>
        <w:t>, M</w:t>
      </w:r>
      <w:r w:rsidR="00740FB7">
        <w:rPr>
          <w:rFonts w:ascii="Times New Roman" w:hAnsi="Times New Roman" w:cs="Times New Roman"/>
          <w:sz w:val="24"/>
          <w:szCs w:val="24"/>
        </w:rPr>
        <w:t xml:space="preserve">rs. </w:t>
      </w:r>
      <w:r w:rsidR="00C80C67">
        <w:rPr>
          <w:rFonts w:ascii="Times New Roman" w:hAnsi="Times New Roman" w:cs="Times New Roman"/>
          <w:sz w:val="24"/>
          <w:szCs w:val="24"/>
        </w:rPr>
        <w:t>Hale and Mrs. Peters,</w:t>
      </w:r>
      <w:r w:rsidR="00543885">
        <w:rPr>
          <w:rFonts w:ascii="Times New Roman" w:hAnsi="Times New Roman" w:cs="Times New Roman"/>
          <w:sz w:val="24"/>
          <w:szCs w:val="24"/>
        </w:rPr>
        <w:t xml:space="preserve"> are</w:t>
      </w:r>
      <w:r w:rsidR="00E65B9D">
        <w:rPr>
          <w:rFonts w:ascii="Times New Roman" w:hAnsi="Times New Roman" w:cs="Times New Roman"/>
          <w:sz w:val="24"/>
          <w:szCs w:val="24"/>
        </w:rPr>
        <w:t xml:space="preserve"> actually </w:t>
      </w:r>
      <w:r w:rsidR="002222B8">
        <w:rPr>
          <w:rFonts w:ascii="Times New Roman" w:hAnsi="Times New Roman" w:cs="Times New Roman"/>
          <w:sz w:val="24"/>
          <w:szCs w:val="24"/>
        </w:rPr>
        <w:t>uncovering</w:t>
      </w:r>
      <w:r w:rsidR="001A6E01">
        <w:rPr>
          <w:rFonts w:ascii="Times New Roman" w:hAnsi="Times New Roman" w:cs="Times New Roman"/>
          <w:sz w:val="24"/>
          <w:szCs w:val="24"/>
        </w:rPr>
        <w:t xml:space="preserve"> clues</w:t>
      </w:r>
      <w:r w:rsidR="00E65B9D">
        <w:rPr>
          <w:rFonts w:ascii="Times New Roman" w:hAnsi="Times New Roman" w:cs="Times New Roman"/>
          <w:sz w:val="24"/>
          <w:szCs w:val="24"/>
        </w:rPr>
        <w:t>. They d</w:t>
      </w:r>
      <w:r w:rsidR="00543885">
        <w:rPr>
          <w:rFonts w:ascii="Times New Roman" w:hAnsi="Times New Roman" w:cs="Times New Roman"/>
          <w:sz w:val="24"/>
          <w:szCs w:val="24"/>
        </w:rPr>
        <w:t>iscover</w:t>
      </w:r>
      <w:r w:rsidR="00E65B9D">
        <w:rPr>
          <w:rFonts w:ascii="Times New Roman" w:hAnsi="Times New Roman" w:cs="Times New Roman"/>
          <w:sz w:val="24"/>
          <w:szCs w:val="24"/>
        </w:rPr>
        <w:t>,</w:t>
      </w:r>
      <w:r w:rsidR="00543885">
        <w:rPr>
          <w:rFonts w:ascii="Times New Roman" w:hAnsi="Times New Roman" w:cs="Times New Roman"/>
          <w:sz w:val="24"/>
          <w:szCs w:val="24"/>
        </w:rPr>
        <w:t xml:space="preserve"> </w:t>
      </w:r>
      <w:r w:rsidR="00A54E73">
        <w:rPr>
          <w:rFonts w:ascii="Times New Roman" w:hAnsi="Times New Roman" w:cs="Times New Roman"/>
          <w:sz w:val="24"/>
          <w:szCs w:val="24"/>
        </w:rPr>
        <w:t>and</w:t>
      </w:r>
      <w:r w:rsidR="00E65B9D">
        <w:rPr>
          <w:rFonts w:ascii="Times New Roman" w:hAnsi="Times New Roman" w:cs="Times New Roman"/>
          <w:sz w:val="24"/>
          <w:szCs w:val="24"/>
        </w:rPr>
        <w:t xml:space="preserve"> later</w:t>
      </w:r>
      <w:r w:rsidR="00F027E7">
        <w:rPr>
          <w:rFonts w:ascii="Times New Roman" w:hAnsi="Times New Roman" w:cs="Times New Roman"/>
          <w:sz w:val="24"/>
          <w:szCs w:val="24"/>
        </w:rPr>
        <w:t xml:space="preserve"> decidedly</w:t>
      </w:r>
      <w:r w:rsidR="00A54E73">
        <w:rPr>
          <w:rFonts w:ascii="Times New Roman" w:hAnsi="Times New Roman" w:cs="Times New Roman"/>
          <w:sz w:val="24"/>
          <w:szCs w:val="24"/>
        </w:rPr>
        <w:t xml:space="preserve"> withhold</w:t>
      </w:r>
      <w:r w:rsidR="00E65B9D">
        <w:rPr>
          <w:rFonts w:ascii="Times New Roman" w:hAnsi="Times New Roman" w:cs="Times New Roman"/>
          <w:sz w:val="24"/>
          <w:szCs w:val="24"/>
        </w:rPr>
        <w:t>,</w:t>
      </w:r>
      <w:r w:rsidR="00A54E73">
        <w:rPr>
          <w:rFonts w:ascii="Times New Roman" w:hAnsi="Times New Roman" w:cs="Times New Roman"/>
          <w:sz w:val="24"/>
          <w:szCs w:val="24"/>
        </w:rPr>
        <w:t xml:space="preserve"> </w:t>
      </w:r>
      <w:r w:rsidR="0079348B">
        <w:rPr>
          <w:rFonts w:ascii="Times New Roman" w:hAnsi="Times New Roman" w:cs="Times New Roman"/>
          <w:sz w:val="24"/>
          <w:szCs w:val="24"/>
        </w:rPr>
        <w:t xml:space="preserve">evidence of </w:t>
      </w:r>
      <w:r w:rsidR="0065270C">
        <w:rPr>
          <w:rFonts w:ascii="Times New Roman" w:hAnsi="Times New Roman" w:cs="Times New Roman"/>
          <w:sz w:val="24"/>
          <w:szCs w:val="24"/>
        </w:rPr>
        <w:t>M</w:t>
      </w:r>
      <w:r w:rsidR="00682554">
        <w:rPr>
          <w:rFonts w:ascii="Times New Roman" w:hAnsi="Times New Roman" w:cs="Times New Roman"/>
          <w:sz w:val="24"/>
          <w:szCs w:val="24"/>
        </w:rPr>
        <w:t xml:space="preserve">innie’s </w:t>
      </w:r>
      <w:r w:rsidR="00DA7BB0">
        <w:rPr>
          <w:rFonts w:ascii="Times New Roman" w:hAnsi="Times New Roman" w:cs="Times New Roman"/>
          <w:sz w:val="24"/>
          <w:szCs w:val="24"/>
        </w:rPr>
        <w:t xml:space="preserve">motive </w:t>
      </w:r>
      <w:r w:rsidR="00543885">
        <w:rPr>
          <w:rFonts w:ascii="Times New Roman" w:hAnsi="Times New Roman" w:cs="Times New Roman"/>
          <w:sz w:val="24"/>
          <w:szCs w:val="24"/>
        </w:rPr>
        <w:t>that would</w:t>
      </w:r>
      <w:r w:rsidR="0079348B">
        <w:rPr>
          <w:rFonts w:ascii="Times New Roman" w:hAnsi="Times New Roman" w:cs="Times New Roman"/>
          <w:sz w:val="24"/>
          <w:szCs w:val="24"/>
        </w:rPr>
        <w:t xml:space="preserve"> have</w:t>
      </w:r>
      <w:r w:rsidR="005A2819">
        <w:rPr>
          <w:rFonts w:ascii="Times New Roman" w:hAnsi="Times New Roman" w:cs="Times New Roman"/>
          <w:sz w:val="24"/>
          <w:szCs w:val="24"/>
        </w:rPr>
        <w:t xml:space="preserve"> surely</w:t>
      </w:r>
      <w:r w:rsidR="00543885">
        <w:rPr>
          <w:rFonts w:ascii="Times New Roman" w:hAnsi="Times New Roman" w:cs="Times New Roman"/>
          <w:sz w:val="24"/>
          <w:szCs w:val="24"/>
        </w:rPr>
        <w:t xml:space="preserve"> </w:t>
      </w:r>
      <w:r w:rsidR="00DA7BB0">
        <w:rPr>
          <w:rFonts w:ascii="Times New Roman" w:hAnsi="Times New Roman" w:cs="Times New Roman"/>
          <w:sz w:val="24"/>
          <w:szCs w:val="24"/>
        </w:rPr>
        <w:t>convict</w:t>
      </w:r>
      <w:r w:rsidR="0079348B">
        <w:rPr>
          <w:rFonts w:ascii="Times New Roman" w:hAnsi="Times New Roman" w:cs="Times New Roman"/>
          <w:sz w:val="24"/>
          <w:szCs w:val="24"/>
        </w:rPr>
        <w:t>ed</w:t>
      </w:r>
      <w:r w:rsidR="0065270C">
        <w:rPr>
          <w:rFonts w:ascii="Times New Roman" w:hAnsi="Times New Roman" w:cs="Times New Roman"/>
          <w:sz w:val="24"/>
          <w:szCs w:val="24"/>
        </w:rPr>
        <w:t xml:space="preserve"> her</w:t>
      </w:r>
      <w:r w:rsidR="00DA7BB0">
        <w:rPr>
          <w:rFonts w:ascii="Times New Roman" w:hAnsi="Times New Roman" w:cs="Times New Roman"/>
          <w:sz w:val="24"/>
          <w:szCs w:val="24"/>
        </w:rPr>
        <w:t>.</w:t>
      </w:r>
      <w:r w:rsidR="00E65265">
        <w:rPr>
          <w:rFonts w:ascii="Times New Roman" w:hAnsi="Times New Roman" w:cs="Times New Roman"/>
          <w:sz w:val="24"/>
          <w:szCs w:val="24"/>
        </w:rPr>
        <w:t xml:space="preserve"> </w:t>
      </w:r>
    </w:p>
    <w:p w:rsidR="00AD73C7" w:rsidRDefault="0079348B" w:rsidP="008C751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this</w:t>
      </w:r>
      <w:r w:rsidR="00152197">
        <w:rPr>
          <w:rFonts w:ascii="Times New Roman" w:hAnsi="Times New Roman" w:cs="Times New Roman"/>
          <w:sz w:val="24"/>
          <w:szCs w:val="24"/>
        </w:rPr>
        <w:t xml:space="preserve"> </w:t>
      </w:r>
      <w:r>
        <w:rPr>
          <w:rFonts w:ascii="Times New Roman" w:hAnsi="Times New Roman" w:cs="Times New Roman"/>
          <w:sz w:val="24"/>
          <w:szCs w:val="24"/>
        </w:rPr>
        <w:t>critical</w:t>
      </w:r>
      <w:r w:rsidR="00152197">
        <w:rPr>
          <w:rFonts w:ascii="Times New Roman" w:hAnsi="Times New Roman" w:cs="Times New Roman"/>
          <w:sz w:val="24"/>
          <w:szCs w:val="24"/>
        </w:rPr>
        <w:t xml:space="preserve"> analysis</w:t>
      </w:r>
      <w:r>
        <w:rPr>
          <w:rFonts w:ascii="Times New Roman" w:hAnsi="Times New Roman" w:cs="Times New Roman"/>
          <w:sz w:val="24"/>
          <w:szCs w:val="24"/>
        </w:rPr>
        <w:t xml:space="preserve">, </w:t>
      </w:r>
      <w:r w:rsidR="00152197">
        <w:rPr>
          <w:rFonts w:ascii="Times New Roman" w:hAnsi="Times New Roman" w:cs="Times New Roman"/>
          <w:sz w:val="24"/>
          <w:szCs w:val="24"/>
        </w:rPr>
        <w:t>Bendel-Simso begins with a brief plot summary of “Jury,” as well as</w:t>
      </w:r>
      <w:r w:rsidR="009B612F">
        <w:rPr>
          <w:rFonts w:ascii="Times New Roman" w:hAnsi="Times New Roman" w:cs="Times New Roman"/>
          <w:sz w:val="24"/>
          <w:szCs w:val="24"/>
        </w:rPr>
        <w:t xml:space="preserve"> the</w:t>
      </w:r>
      <w:r w:rsidR="00152197">
        <w:rPr>
          <w:rFonts w:ascii="Times New Roman" w:hAnsi="Times New Roman" w:cs="Times New Roman"/>
          <w:sz w:val="24"/>
          <w:szCs w:val="24"/>
        </w:rPr>
        <w:t xml:space="preserve"> background </w:t>
      </w:r>
      <w:r w:rsidR="009B612F">
        <w:rPr>
          <w:rFonts w:ascii="Times New Roman" w:hAnsi="Times New Roman" w:cs="Times New Roman"/>
          <w:sz w:val="24"/>
          <w:szCs w:val="24"/>
        </w:rPr>
        <w:t>of</w:t>
      </w:r>
      <w:r w:rsidR="00152197">
        <w:rPr>
          <w:rFonts w:ascii="Times New Roman" w:hAnsi="Times New Roman" w:cs="Times New Roman"/>
          <w:sz w:val="24"/>
          <w:szCs w:val="24"/>
        </w:rPr>
        <w:t xml:space="preserve"> how it is Glaspell’s fictionalized story of a true murder mystery </w:t>
      </w:r>
      <w:r w:rsidR="00A40FB7" w:rsidRPr="009F3D34">
        <w:rPr>
          <w:rFonts w:ascii="Times New Roman" w:hAnsi="Times New Roman" w:cs="Times New Roman"/>
          <w:sz w:val="24"/>
          <w:szCs w:val="24"/>
        </w:rPr>
        <w:t>in Iowa</w:t>
      </w:r>
      <w:r w:rsidR="00AD73C7" w:rsidRPr="009F3D34">
        <w:rPr>
          <w:rFonts w:ascii="Times New Roman" w:hAnsi="Times New Roman" w:cs="Times New Roman"/>
          <w:sz w:val="24"/>
          <w:szCs w:val="24"/>
        </w:rPr>
        <w:t>, which</w:t>
      </w:r>
      <w:r w:rsidR="00A40FB7">
        <w:rPr>
          <w:rFonts w:ascii="Times New Roman" w:hAnsi="Times New Roman" w:cs="Times New Roman"/>
          <w:b/>
          <w:sz w:val="24"/>
          <w:szCs w:val="24"/>
        </w:rPr>
        <w:t xml:space="preserve"> </w:t>
      </w:r>
      <w:r w:rsidR="00152197">
        <w:rPr>
          <w:rFonts w:ascii="Times New Roman" w:hAnsi="Times New Roman" w:cs="Times New Roman"/>
          <w:sz w:val="24"/>
          <w:szCs w:val="24"/>
        </w:rPr>
        <w:t>she had previously covered a</w:t>
      </w:r>
      <w:r w:rsidR="00A3696A">
        <w:rPr>
          <w:rFonts w:ascii="Times New Roman" w:hAnsi="Times New Roman" w:cs="Times New Roman"/>
          <w:sz w:val="24"/>
          <w:szCs w:val="24"/>
        </w:rPr>
        <w:t>s a rep</w:t>
      </w:r>
      <w:bookmarkStart w:id="0" w:name="_GoBack"/>
      <w:bookmarkEnd w:id="0"/>
      <w:r w:rsidR="00A3696A">
        <w:rPr>
          <w:rFonts w:ascii="Times New Roman" w:hAnsi="Times New Roman" w:cs="Times New Roman"/>
          <w:sz w:val="24"/>
          <w:szCs w:val="24"/>
        </w:rPr>
        <w:t xml:space="preserve">orter. Then the essayist delves into concepts of law </w:t>
      </w:r>
      <w:r w:rsidR="00A3696A">
        <w:rPr>
          <w:rFonts w:ascii="Times New Roman" w:hAnsi="Times New Roman" w:cs="Times New Roman"/>
          <w:sz w:val="24"/>
          <w:szCs w:val="24"/>
        </w:rPr>
        <w:lastRenderedPageBreak/>
        <w:t>and justice</w:t>
      </w:r>
      <w:r w:rsidR="00B84C4E">
        <w:rPr>
          <w:rFonts w:ascii="Times New Roman" w:hAnsi="Times New Roman" w:cs="Times New Roman"/>
          <w:sz w:val="24"/>
          <w:szCs w:val="24"/>
        </w:rPr>
        <w:t xml:space="preserve"> through a</w:t>
      </w:r>
      <w:r w:rsidR="00B84C4E" w:rsidRPr="00006A9B">
        <w:rPr>
          <w:rFonts w:ascii="Times New Roman" w:hAnsi="Times New Roman" w:cs="Times New Roman"/>
          <w:sz w:val="24"/>
          <w:szCs w:val="24"/>
        </w:rPr>
        <w:t xml:space="preserve"> </w:t>
      </w:r>
      <w:r w:rsidR="00A40FB7" w:rsidRPr="00006A9B">
        <w:rPr>
          <w:rFonts w:ascii="Times New Roman" w:hAnsi="Times New Roman" w:cs="Times New Roman"/>
          <w:sz w:val="24"/>
          <w:szCs w:val="24"/>
        </w:rPr>
        <w:t>feminist</w:t>
      </w:r>
      <w:r w:rsidR="00B84C4E">
        <w:rPr>
          <w:rFonts w:ascii="Times New Roman" w:hAnsi="Times New Roman" w:cs="Times New Roman"/>
          <w:sz w:val="24"/>
          <w:szCs w:val="24"/>
        </w:rPr>
        <w:t xml:space="preserve"> lens</w:t>
      </w:r>
      <w:r w:rsidR="00A3696A">
        <w:rPr>
          <w:rFonts w:ascii="Times New Roman" w:hAnsi="Times New Roman" w:cs="Times New Roman"/>
          <w:sz w:val="24"/>
          <w:szCs w:val="24"/>
        </w:rPr>
        <w:t>, as portrayed by the characters.</w:t>
      </w:r>
      <w:r w:rsidR="00077B54">
        <w:rPr>
          <w:rFonts w:ascii="Times New Roman" w:hAnsi="Times New Roman" w:cs="Times New Roman"/>
          <w:sz w:val="24"/>
          <w:szCs w:val="24"/>
        </w:rPr>
        <w:t xml:space="preserve"> </w:t>
      </w:r>
      <w:r w:rsidR="00EF099E">
        <w:rPr>
          <w:rFonts w:ascii="Times New Roman" w:hAnsi="Times New Roman" w:cs="Times New Roman"/>
          <w:sz w:val="24"/>
          <w:szCs w:val="24"/>
        </w:rPr>
        <w:t>She first states that an “important facet of the story is the dilemma it presents between pursuing the Law and pursuing Justice” (</w:t>
      </w:r>
      <w:r w:rsidR="001E1BD3">
        <w:rPr>
          <w:rFonts w:ascii="Times New Roman" w:hAnsi="Times New Roman" w:cs="Times New Roman"/>
          <w:sz w:val="24"/>
          <w:szCs w:val="24"/>
        </w:rPr>
        <w:t xml:space="preserve">Bendel-Simso </w:t>
      </w:r>
      <w:r w:rsidR="00EF099E">
        <w:rPr>
          <w:rFonts w:ascii="Times New Roman" w:hAnsi="Times New Roman" w:cs="Times New Roman"/>
          <w:sz w:val="24"/>
          <w:szCs w:val="24"/>
        </w:rPr>
        <w:t xml:space="preserve">292). </w:t>
      </w:r>
      <w:r w:rsidR="001E1BD3">
        <w:rPr>
          <w:rFonts w:ascii="Times New Roman" w:hAnsi="Times New Roman" w:cs="Times New Roman"/>
          <w:sz w:val="24"/>
          <w:szCs w:val="24"/>
        </w:rPr>
        <w:t xml:space="preserve">Moreover, the main point is how </w:t>
      </w:r>
      <w:r w:rsidR="00077B54">
        <w:rPr>
          <w:rFonts w:ascii="Times New Roman" w:hAnsi="Times New Roman" w:cs="Times New Roman"/>
          <w:sz w:val="24"/>
          <w:szCs w:val="24"/>
        </w:rPr>
        <w:t>the women and men in “Jury” differ in their perspectives</w:t>
      </w:r>
      <w:r w:rsidR="00EF099E">
        <w:rPr>
          <w:rFonts w:ascii="Times New Roman" w:hAnsi="Times New Roman" w:cs="Times New Roman"/>
          <w:sz w:val="24"/>
          <w:szCs w:val="24"/>
        </w:rPr>
        <w:t xml:space="preserve"> of law and justice</w:t>
      </w:r>
      <w:r w:rsidR="00964FDB">
        <w:rPr>
          <w:rFonts w:ascii="Times New Roman" w:hAnsi="Times New Roman" w:cs="Times New Roman"/>
          <w:sz w:val="24"/>
          <w:szCs w:val="24"/>
        </w:rPr>
        <w:t>,</w:t>
      </w:r>
      <w:r w:rsidR="00077B54">
        <w:rPr>
          <w:rFonts w:ascii="Times New Roman" w:hAnsi="Times New Roman" w:cs="Times New Roman"/>
          <w:sz w:val="24"/>
          <w:szCs w:val="24"/>
        </w:rPr>
        <w:t xml:space="preserve"> due to their early 20</w:t>
      </w:r>
      <w:r w:rsidR="00077B54" w:rsidRPr="00077B54">
        <w:rPr>
          <w:rFonts w:ascii="Times New Roman" w:hAnsi="Times New Roman" w:cs="Times New Roman"/>
          <w:sz w:val="24"/>
          <w:szCs w:val="24"/>
          <w:vertAlign w:val="superscript"/>
        </w:rPr>
        <w:t>th</w:t>
      </w:r>
      <w:r w:rsidR="00077B54">
        <w:rPr>
          <w:rFonts w:ascii="Times New Roman" w:hAnsi="Times New Roman" w:cs="Times New Roman"/>
          <w:sz w:val="24"/>
          <w:szCs w:val="24"/>
        </w:rPr>
        <w:t xml:space="preserve"> century gender</w:t>
      </w:r>
      <w:r w:rsidR="00A542BA">
        <w:rPr>
          <w:rFonts w:ascii="Times New Roman" w:hAnsi="Times New Roman" w:cs="Times New Roman"/>
          <w:sz w:val="24"/>
          <w:szCs w:val="24"/>
        </w:rPr>
        <w:t xml:space="preserve"> roles</w:t>
      </w:r>
      <w:r w:rsidR="00077B54">
        <w:rPr>
          <w:rFonts w:ascii="Times New Roman" w:hAnsi="Times New Roman" w:cs="Times New Roman"/>
          <w:sz w:val="24"/>
          <w:szCs w:val="24"/>
        </w:rPr>
        <w:t xml:space="preserve"> and</w:t>
      </w:r>
      <w:r w:rsidR="00AB2B19">
        <w:rPr>
          <w:rFonts w:ascii="Times New Roman" w:hAnsi="Times New Roman" w:cs="Times New Roman"/>
          <w:sz w:val="24"/>
          <w:szCs w:val="24"/>
        </w:rPr>
        <w:t xml:space="preserve"> how</w:t>
      </w:r>
      <w:r w:rsidR="00077B54">
        <w:rPr>
          <w:rFonts w:ascii="Times New Roman" w:hAnsi="Times New Roman" w:cs="Times New Roman"/>
          <w:sz w:val="24"/>
          <w:szCs w:val="24"/>
        </w:rPr>
        <w:t xml:space="preserve"> t</w:t>
      </w:r>
      <w:r w:rsidR="0059309C">
        <w:rPr>
          <w:rFonts w:ascii="Times New Roman" w:hAnsi="Times New Roman" w:cs="Times New Roman"/>
          <w:sz w:val="24"/>
          <w:szCs w:val="24"/>
        </w:rPr>
        <w:t xml:space="preserve">his difference plays </w:t>
      </w:r>
      <w:r w:rsidR="0059309C" w:rsidRPr="00006A9B">
        <w:rPr>
          <w:rFonts w:ascii="Times New Roman" w:hAnsi="Times New Roman" w:cs="Times New Roman"/>
          <w:sz w:val="24"/>
          <w:szCs w:val="24"/>
        </w:rPr>
        <w:t>an important part</w:t>
      </w:r>
      <w:r w:rsidR="00964FDB">
        <w:rPr>
          <w:rFonts w:ascii="Times New Roman" w:hAnsi="Times New Roman" w:cs="Times New Roman"/>
          <w:sz w:val="24"/>
          <w:szCs w:val="24"/>
        </w:rPr>
        <w:t xml:space="preserve"> in</w:t>
      </w:r>
      <w:r w:rsidR="00AB2B19">
        <w:rPr>
          <w:rFonts w:ascii="Times New Roman" w:hAnsi="Times New Roman" w:cs="Times New Roman"/>
          <w:sz w:val="24"/>
          <w:szCs w:val="24"/>
        </w:rPr>
        <w:t xml:space="preserve"> solving</w:t>
      </w:r>
      <w:r w:rsidR="00D26ACD">
        <w:rPr>
          <w:rFonts w:ascii="Times New Roman" w:hAnsi="Times New Roman" w:cs="Times New Roman"/>
          <w:sz w:val="24"/>
          <w:szCs w:val="24"/>
        </w:rPr>
        <w:t xml:space="preserve"> th</w:t>
      </w:r>
      <w:r w:rsidR="00AB2B19">
        <w:rPr>
          <w:rFonts w:ascii="Times New Roman" w:hAnsi="Times New Roman" w:cs="Times New Roman"/>
          <w:sz w:val="24"/>
          <w:szCs w:val="24"/>
        </w:rPr>
        <w:t>e</w:t>
      </w:r>
      <w:r w:rsidR="00D26ACD">
        <w:rPr>
          <w:rFonts w:ascii="Times New Roman" w:hAnsi="Times New Roman" w:cs="Times New Roman"/>
          <w:sz w:val="24"/>
          <w:szCs w:val="24"/>
        </w:rPr>
        <w:t xml:space="preserve"> dilemma. T</w:t>
      </w:r>
      <w:r w:rsidR="00964FDB">
        <w:rPr>
          <w:rFonts w:ascii="Times New Roman" w:hAnsi="Times New Roman" w:cs="Times New Roman"/>
          <w:sz w:val="24"/>
          <w:szCs w:val="24"/>
        </w:rPr>
        <w:t xml:space="preserve">he essayist </w:t>
      </w:r>
      <w:r w:rsidR="009B612F">
        <w:rPr>
          <w:rFonts w:ascii="Times New Roman" w:hAnsi="Times New Roman" w:cs="Times New Roman"/>
          <w:sz w:val="24"/>
          <w:szCs w:val="24"/>
        </w:rPr>
        <w:t>adds h</w:t>
      </w:r>
      <w:r w:rsidR="00964FDB">
        <w:rPr>
          <w:rFonts w:ascii="Times New Roman" w:hAnsi="Times New Roman" w:cs="Times New Roman"/>
          <w:sz w:val="24"/>
          <w:szCs w:val="24"/>
        </w:rPr>
        <w:t xml:space="preserve">ow Glaspell </w:t>
      </w:r>
      <w:r w:rsidR="006E00C7">
        <w:rPr>
          <w:rFonts w:ascii="Times New Roman" w:hAnsi="Times New Roman" w:cs="Times New Roman"/>
          <w:sz w:val="24"/>
          <w:szCs w:val="24"/>
        </w:rPr>
        <w:t>persuades readers to empathize</w:t>
      </w:r>
      <w:r w:rsidR="00964FDB">
        <w:rPr>
          <w:rFonts w:ascii="Times New Roman" w:hAnsi="Times New Roman" w:cs="Times New Roman"/>
          <w:sz w:val="24"/>
          <w:szCs w:val="24"/>
        </w:rPr>
        <w:t xml:space="preserve"> with the accused murderer and how </w:t>
      </w:r>
      <w:r w:rsidR="006E00C7">
        <w:rPr>
          <w:rFonts w:ascii="Times New Roman" w:hAnsi="Times New Roman" w:cs="Times New Roman"/>
          <w:sz w:val="24"/>
          <w:szCs w:val="24"/>
        </w:rPr>
        <w:t xml:space="preserve">this </w:t>
      </w:r>
      <w:r w:rsidR="00964FDB">
        <w:rPr>
          <w:rFonts w:ascii="Times New Roman" w:hAnsi="Times New Roman" w:cs="Times New Roman"/>
          <w:sz w:val="24"/>
          <w:szCs w:val="24"/>
        </w:rPr>
        <w:t xml:space="preserve">fictionalized version </w:t>
      </w:r>
      <w:r w:rsidR="006E00C7">
        <w:rPr>
          <w:rFonts w:ascii="Times New Roman" w:hAnsi="Times New Roman" w:cs="Times New Roman"/>
          <w:sz w:val="24"/>
          <w:szCs w:val="24"/>
        </w:rPr>
        <w:t>differs from</w:t>
      </w:r>
      <w:r w:rsidR="00964FDB">
        <w:rPr>
          <w:rFonts w:ascii="Times New Roman" w:hAnsi="Times New Roman" w:cs="Times New Roman"/>
          <w:sz w:val="24"/>
          <w:szCs w:val="24"/>
        </w:rPr>
        <w:t xml:space="preserve"> the true murder mystery</w:t>
      </w:r>
      <w:r w:rsidR="0033493C">
        <w:rPr>
          <w:rFonts w:ascii="Times New Roman" w:hAnsi="Times New Roman" w:cs="Times New Roman"/>
          <w:sz w:val="24"/>
          <w:szCs w:val="24"/>
        </w:rPr>
        <w:t xml:space="preserve"> by making Minnie childless, unlike the original murder</w:t>
      </w:r>
      <w:r w:rsidR="007F6306">
        <w:rPr>
          <w:rFonts w:ascii="Times New Roman" w:hAnsi="Times New Roman" w:cs="Times New Roman"/>
          <w:sz w:val="24"/>
          <w:szCs w:val="24"/>
        </w:rPr>
        <w:t xml:space="preserve"> case</w:t>
      </w:r>
      <w:r w:rsidR="0033493C">
        <w:rPr>
          <w:rFonts w:ascii="Times New Roman" w:hAnsi="Times New Roman" w:cs="Times New Roman"/>
          <w:sz w:val="24"/>
          <w:szCs w:val="24"/>
        </w:rPr>
        <w:t xml:space="preserve"> where there were nine children.</w:t>
      </w:r>
      <w:r w:rsidR="0007362E">
        <w:rPr>
          <w:rFonts w:ascii="Times New Roman" w:hAnsi="Times New Roman" w:cs="Times New Roman"/>
          <w:sz w:val="24"/>
          <w:szCs w:val="24"/>
        </w:rPr>
        <w:t xml:space="preserve"> Lastly,</w:t>
      </w:r>
      <w:r w:rsidR="009B612F">
        <w:rPr>
          <w:rFonts w:ascii="Times New Roman" w:hAnsi="Times New Roman" w:cs="Times New Roman"/>
          <w:sz w:val="24"/>
          <w:szCs w:val="24"/>
        </w:rPr>
        <w:t xml:space="preserve"> Bendel-Simso</w:t>
      </w:r>
      <w:r w:rsidR="0007362E">
        <w:rPr>
          <w:rFonts w:ascii="Times New Roman" w:hAnsi="Times New Roman" w:cs="Times New Roman"/>
          <w:sz w:val="24"/>
          <w:szCs w:val="24"/>
        </w:rPr>
        <w:t xml:space="preserve"> concludes </w:t>
      </w:r>
      <w:r w:rsidR="00607225">
        <w:rPr>
          <w:rFonts w:ascii="Times New Roman" w:hAnsi="Times New Roman" w:cs="Times New Roman"/>
          <w:sz w:val="24"/>
          <w:szCs w:val="24"/>
        </w:rPr>
        <w:t xml:space="preserve">that “Jury” </w:t>
      </w:r>
      <w:r w:rsidR="00F17EF9">
        <w:rPr>
          <w:rFonts w:ascii="Times New Roman" w:hAnsi="Times New Roman" w:cs="Times New Roman"/>
          <w:sz w:val="24"/>
          <w:szCs w:val="24"/>
        </w:rPr>
        <w:t>argue</w:t>
      </w:r>
      <w:r w:rsidR="00607225">
        <w:rPr>
          <w:rFonts w:ascii="Times New Roman" w:hAnsi="Times New Roman" w:cs="Times New Roman"/>
          <w:sz w:val="24"/>
          <w:szCs w:val="24"/>
        </w:rPr>
        <w:t>s “punishing symbolic crimes will lead to a greater form of Justice than pursuing the Law based on tangible evidence” (292).</w:t>
      </w:r>
      <w:r w:rsidR="007D3F32">
        <w:rPr>
          <w:rFonts w:ascii="Times New Roman" w:hAnsi="Times New Roman" w:cs="Times New Roman"/>
          <w:sz w:val="24"/>
          <w:szCs w:val="24"/>
        </w:rPr>
        <w:t xml:space="preserve"> In other words, “Jury” maintains that justice i</w:t>
      </w:r>
      <w:r w:rsidR="00107A5B">
        <w:rPr>
          <w:rFonts w:ascii="Times New Roman" w:hAnsi="Times New Roman" w:cs="Times New Roman"/>
          <w:sz w:val="24"/>
          <w:szCs w:val="24"/>
        </w:rPr>
        <w:t>s</w:t>
      </w:r>
      <w:r w:rsidR="007D3F32">
        <w:rPr>
          <w:rFonts w:ascii="Times New Roman" w:hAnsi="Times New Roman" w:cs="Times New Roman"/>
          <w:sz w:val="24"/>
          <w:szCs w:val="24"/>
        </w:rPr>
        <w:t xml:space="preserve"> better achieved when symbolic crimes are punished</w:t>
      </w:r>
      <w:r w:rsidR="00107A5B">
        <w:rPr>
          <w:rFonts w:ascii="Times New Roman" w:hAnsi="Times New Roman" w:cs="Times New Roman"/>
          <w:sz w:val="24"/>
          <w:szCs w:val="24"/>
        </w:rPr>
        <w:t>.</w:t>
      </w:r>
    </w:p>
    <w:p w:rsidR="00053B10" w:rsidRDefault="009B612F" w:rsidP="00107A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Bendel-Simso presents her interpretation of “Jury” in a logical</w:t>
      </w:r>
      <w:r w:rsidR="00107A5B">
        <w:rPr>
          <w:rFonts w:ascii="Times New Roman" w:hAnsi="Times New Roman" w:cs="Times New Roman"/>
          <w:sz w:val="24"/>
          <w:szCs w:val="24"/>
        </w:rPr>
        <w:t xml:space="preserve"> and persuasive</w:t>
      </w:r>
      <w:r>
        <w:rPr>
          <w:rFonts w:ascii="Times New Roman" w:hAnsi="Times New Roman" w:cs="Times New Roman"/>
          <w:sz w:val="24"/>
          <w:szCs w:val="24"/>
        </w:rPr>
        <w:t xml:space="preserve"> manner</w:t>
      </w:r>
      <w:r w:rsidR="00107A5B">
        <w:rPr>
          <w:rFonts w:ascii="Times New Roman" w:hAnsi="Times New Roman" w:cs="Times New Roman"/>
          <w:sz w:val="24"/>
          <w:szCs w:val="24"/>
        </w:rPr>
        <w:t xml:space="preserve"> since she</w:t>
      </w:r>
      <w:r w:rsidR="00EF099E">
        <w:rPr>
          <w:rFonts w:ascii="Times New Roman" w:hAnsi="Times New Roman" w:cs="Times New Roman"/>
          <w:sz w:val="24"/>
          <w:szCs w:val="24"/>
        </w:rPr>
        <w:t xml:space="preserve"> provides several examples to</w:t>
      </w:r>
      <w:r w:rsidR="00107A5B">
        <w:rPr>
          <w:rFonts w:ascii="Times New Roman" w:hAnsi="Times New Roman" w:cs="Times New Roman"/>
          <w:sz w:val="24"/>
          <w:szCs w:val="24"/>
        </w:rPr>
        <w:t xml:space="preserve"> support</w:t>
      </w:r>
      <w:r w:rsidR="00EF099E">
        <w:rPr>
          <w:rFonts w:ascii="Times New Roman" w:hAnsi="Times New Roman" w:cs="Times New Roman"/>
          <w:sz w:val="24"/>
          <w:szCs w:val="24"/>
        </w:rPr>
        <w:t xml:space="preserve"> her points</w:t>
      </w:r>
      <w:r w:rsidR="00053B10">
        <w:rPr>
          <w:rFonts w:ascii="Times New Roman" w:hAnsi="Times New Roman" w:cs="Times New Roman"/>
          <w:sz w:val="24"/>
          <w:szCs w:val="24"/>
        </w:rPr>
        <w:t xml:space="preserve">, especially of what law and justice mean to both the women and the men. In other words, Bendel-Simso thoroughly supports her arguments with </w:t>
      </w:r>
      <w:r w:rsidR="0077126A">
        <w:rPr>
          <w:rFonts w:ascii="Times New Roman" w:hAnsi="Times New Roman" w:cs="Times New Roman"/>
          <w:sz w:val="24"/>
          <w:szCs w:val="24"/>
        </w:rPr>
        <w:t>text</w:t>
      </w:r>
      <w:r w:rsidR="00053B10">
        <w:rPr>
          <w:rFonts w:ascii="Times New Roman" w:hAnsi="Times New Roman" w:cs="Times New Roman"/>
          <w:sz w:val="24"/>
          <w:szCs w:val="24"/>
        </w:rPr>
        <w:t xml:space="preserve"> from the primary work</w:t>
      </w:r>
      <w:r w:rsidR="0077126A">
        <w:rPr>
          <w:rFonts w:ascii="Times New Roman" w:hAnsi="Times New Roman" w:cs="Times New Roman"/>
          <w:sz w:val="24"/>
          <w:szCs w:val="24"/>
        </w:rPr>
        <w:t xml:space="preserve"> and </w:t>
      </w:r>
      <w:r w:rsidR="00053B10">
        <w:rPr>
          <w:rFonts w:ascii="Times New Roman" w:hAnsi="Times New Roman" w:cs="Times New Roman"/>
          <w:sz w:val="24"/>
          <w:szCs w:val="24"/>
        </w:rPr>
        <w:t>other sources</w:t>
      </w:r>
      <w:r w:rsidR="00CD7336">
        <w:rPr>
          <w:rFonts w:ascii="Times New Roman" w:hAnsi="Times New Roman" w:cs="Times New Roman"/>
          <w:sz w:val="24"/>
          <w:szCs w:val="24"/>
        </w:rPr>
        <w:t>, such as other critics</w:t>
      </w:r>
      <w:r w:rsidR="00053B10">
        <w:rPr>
          <w:rFonts w:ascii="Times New Roman" w:hAnsi="Times New Roman" w:cs="Times New Roman"/>
          <w:sz w:val="24"/>
          <w:szCs w:val="24"/>
        </w:rPr>
        <w:t>.</w:t>
      </w:r>
      <w:r w:rsidR="00241562">
        <w:rPr>
          <w:rFonts w:ascii="Times New Roman" w:hAnsi="Times New Roman" w:cs="Times New Roman"/>
          <w:sz w:val="24"/>
          <w:szCs w:val="24"/>
        </w:rPr>
        <w:t xml:space="preserve"> Her arguments are logical since they make sense and are substantiated.</w:t>
      </w:r>
    </w:p>
    <w:p w:rsidR="007530E0" w:rsidRDefault="00053B10" w:rsidP="00053B1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w:t>
      </w:r>
      <w:r w:rsidR="003C01A6">
        <w:rPr>
          <w:rFonts w:ascii="Times New Roman" w:hAnsi="Times New Roman" w:cs="Times New Roman"/>
          <w:sz w:val="24"/>
          <w:szCs w:val="24"/>
        </w:rPr>
        <w:t xml:space="preserve"> persuasiv</w:t>
      </w:r>
      <w:r w:rsidR="005B2F0A">
        <w:rPr>
          <w:rFonts w:ascii="Times New Roman" w:hAnsi="Times New Roman" w:cs="Times New Roman"/>
          <w:sz w:val="24"/>
          <w:szCs w:val="24"/>
        </w:rPr>
        <w:t>eness</w:t>
      </w:r>
      <w:r w:rsidR="003C01A6">
        <w:rPr>
          <w:rFonts w:ascii="Times New Roman" w:hAnsi="Times New Roman" w:cs="Times New Roman"/>
          <w:sz w:val="24"/>
          <w:szCs w:val="24"/>
        </w:rPr>
        <w:t xml:space="preserve"> is</w:t>
      </w:r>
      <w:r>
        <w:rPr>
          <w:rFonts w:ascii="Times New Roman" w:hAnsi="Times New Roman" w:cs="Times New Roman"/>
          <w:sz w:val="24"/>
          <w:szCs w:val="24"/>
        </w:rPr>
        <w:t xml:space="preserve"> seen when </w:t>
      </w:r>
      <w:r w:rsidR="003C01A6">
        <w:rPr>
          <w:rFonts w:ascii="Times New Roman" w:hAnsi="Times New Roman" w:cs="Times New Roman"/>
          <w:sz w:val="24"/>
          <w:szCs w:val="24"/>
        </w:rPr>
        <w:t xml:space="preserve">Bendel-Simso supports her assertion that </w:t>
      </w:r>
      <w:r w:rsidR="00262C23">
        <w:rPr>
          <w:rFonts w:ascii="Times New Roman" w:hAnsi="Times New Roman" w:cs="Times New Roman"/>
          <w:sz w:val="24"/>
          <w:szCs w:val="24"/>
        </w:rPr>
        <w:t>the characters</w:t>
      </w:r>
      <w:r w:rsidR="00BF1262">
        <w:rPr>
          <w:rFonts w:ascii="Times New Roman" w:hAnsi="Times New Roman" w:cs="Times New Roman"/>
          <w:sz w:val="24"/>
          <w:szCs w:val="24"/>
        </w:rPr>
        <w:t xml:space="preserve"> bring </w:t>
      </w:r>
      <w:r w:rsidR="006434C3">
        <w:rPr>
          <w:rFonts w:ascii="Times New Roman" w:hAnsi="Times New Roman" w:cs="Times New Roman"/>
          <w:sz w:val="24"/>
          <w:szCs w:val="24"/>
        </w:rPr>
        <w:t>forth</w:t>
      </w:r>
      <w:r w:rsidR="0079348B">
        <w:rPr>
          <w:rFonts w:ascii="Times New Roman" w:hAnsi="Times New Roman" w:cs="Times New Roman"/>
          <w:sz w:val="24"/>
          <w:szCs w:val="24"/>
        </w:rPr>
        <w:t xml:space="preserve"> their own bias</w:t>
      </w:r>
      <w:r w:rsidR="00BF1262">
        <w:rPr>
          <w:rFonts w:ascii="Times New Roman" w:hAnsi="Times New Roman" w:cs="Times New Roman"/>
          <w:sz w:val="24"/>
          <w:szCs w:val="24"/>
        </w:rPr>
        <w:t xml:space="preserve"> of law and justice</w:t>
      </w:r>
      <w:r w:rsidR="00A237A5">
        <w:rPr>
          <w:rFonts w:ascii="Times New Roman" w:hAnsi="Times New Roman" w:cs="Times New Roman"/>
          <w:sz w:val="24"/>
          <w:szCs w:val="24"/>
        </w:rPr>
        <w:t xml:space="preserve"> from the onset of the investigation</w:t>
      </w:r>
      <w:r w:rsidR="001D2819">
        <w:rPr>
          <w:rFonts w:ascii="Times New Roman" w:hAnsi="Times New Roman" w:cs="Times New Roman"/>
          <w:sz w:val="24"/>
          <w:szCs w:val="24"/>
        </w:rPr>
        <w:t>, based on their gender</w:t>
      </w:r>
      <w:r w:rsidR="00BF1262">
        <w:rPr>
          <w:rFonts w:ascii="Times New Roman" w:hAnsi="Times New Roman" w:cs="Times New Roman"/>
          <w:sz w:val="24"/>
          <w:szCs w:val="24"/>
        </w:rPr>
        <w:t xml:space="preserve">. </w:t>
      </w:r>
      <w:r w:rsidR="005B2F0A">
        <w:rPr>
          <w:rFonts w:ascii="Times New Roman" w:hAnsi="Times New Roman" w:cs="Times New Roman"/>
          <w:sz w:val="24"/>
          <w:szCs w:val="24"/>
        </w:rPr>
        <w:t>She states, “Whereas the men began the story looking for an eye for an eye, in very concrete fashion, the women look at a much larger context of social concern and try to determine the first eye and even the symbolic eye” (</w:t>
      </w:r>
      <w:r w:rsidR="005B2F0A" w:rsidRPr="00006A9B">
        <w:rPr>
          <w:rFonts w:ascii="Times New Roman" w:hAnsi="Times New Roman" w:cs="Times New Roman"/>
          <w:sz w:val="24"/>
          <w:szCs w:val="24"/>
        </w:rPr>
        <w:t>297</w:t>
      </w:r>
      <w:r w:rsidR="005B2F0A">
        <w:rPr>
          <w:rFonts w:ascii="Times New Roman" w:hAnsi="Times New Roman" w:cs="Times New Roman"/>
          <w:sz w:val="24"/>
          <w:szCs w:val="24"/>
        </w:rPr>
        <w:t>). Furthermore, s</w:t>
      </w:r>
      <w:r w:rsidR="00A72329">
        <w:rPr>
          <w:rFonts w:ascii="Times New Roman" w:hAnsi="Times New Roman" w:cs="Times New Roman"/>
          <w:sz w:val="24"/>
          <w:szCs w:val="24"/>
        </w:rPr>
        <w:t>he</w:t>
      </w:r>
      <w:r w:rsidR="003C01A6">
        <w:rPr>
          <w:rFonts w:ascii="Times New Roman" w:hAnsi="Times New Roman" w:cs="Times New Roman"/>
          <w:sz w:val="24"/>
          <w:szCs w:val="24"/>
        </w:rPr>
        <w:t xml:space="preserve"> </w:t>
      </w:r>
      <w:r w:rsidR="00ED6430">
        <w:rPr>
          <w:rFonts w:ascii="Times New Roman" w:hAnsi="Times New Roman" w:cs="Times New Roman"/>
          <w:sz w:val="24"/>
          <w:szCs w:val="24"/>
        </w:rPr>
        <w:t>explains how t</w:t>
      </w:r>
      <w:r w:rsidR="00A72329">
        <w:rPr>
          <w:rFonts w:ascii="Times New Roman" w:hAnsi="Times New Roman" w:cs="Times New Roman"/>
          <w:sz w:val="24"/>
          <w:szCs w:val="24"/>
        </w:rPr>
        <w:t>he</w:t>
      </w:r>
      <w:r w:rsidR="00524F8E">
        <w:rPr>
          <w:rFonts w:ascii="Times New Roman" w:hAnsi="Times New Roman" w:cs="Times New Roman"/>
          <w:sz w:val="24"/>
          <w:szCs w:val="24"/>
        </w:rPr>
        <w:t xml:space="preserve"> </w:t>
      </w:r>
      <w:r w:rsidR="007530E0">
        <w:rPr>
          <w:rFonts w:ascii="Times New Roman" w:hAnsi="Times New Roman" w:cs="Times New Roman"/>
          <w:sz w:val="24"/>
          <w:szCs w:val="24"/>
        </w:rPr>
        <w:t>men</w:t>
      </w:r>
      <w:r w:rsidR="005B2F0A">
        <w:rPr>
          <w:rFonts w:ascii="Times New Roman" w:hAnsi="Times New Roman" w:cs="Times New Roman"/>
          <w:sz w:val="24"/>
          <w:szCs w:val="24"/>
        </w:rPr>
        <w:t xml:space="preserve"> arrive </w:t>
      </w:r>
      <w:r w:rsidR="00BF1262">
        <w:rPr>
          <w:rFonts w:ascii="Times New Roman" w:hAnsi="Times New Roman" w:cs="Times New Roman"/>
          <w:sz w:val="24"/>
          <w:szCs w:val="24"/>
        </w:rPr>
        <w:t>with the belief that</w:t>
      </w:r>
      <w:r w:rsidR="0079348B">
        <w:rPr>
          <w:rFonts w:ascii="Times New Roman" w:hAnsi="Times New Roman" w:cs="Times New Roman"/>
          <w:sz w:val="24"/>
          <w:szCs w:val="24"/>
        </w:rPr>
        <w:t xml:space="preserve"> a woman is guilty of killing a man</w:t>
      </w:r>
      <w:r w:rsidR="008C751A">
        <w:rPr>
          <w:rFonts w:ascii="Times New Roman" w:hAnsi="Times New Roman" w:cs="Times New Roman"/>
          <w:sz w:val="24"/>
          <w:szCs w:val="24"/>
        </w:rPr>
        <w:t>. Th</w:t>
      </w:r>
      <w:r w:rsidR="00754093">
        <w:rPr>
          <w:rFonts w:ascii="Times New Roman" w:hAnsi="Times New Roman" w:cs="Times New Roman"/>
          <w:sz w:val="24"/>
          <w:szCs w:val="24"/>
        </w:rPr>
        <w:t>e</w:t>
      </w:r>
      <w:r w:rsidR="0079348B">
        <w:rPr>
          <w:rFonts w:ascii="Times New Roman" w:hAnsi="Times New Roman" w:cs="Times New Roman"/>
          <w:sz w:val="24"/>
          <w:szCs w:val="24"/>
        </w:rPr>
        <w:t>y</w:t>
      </w:r>
      <w:r w:rsidR="00754093">
        <w:rPr>
          <w:rFonts w:ascii="Times New Roman" w:hAnsi="Times New Roman" w:cs="Times New Roman"/>
          <w:sz w:val="24"/>
          <w:szCs w:val="24"/>
        </w:rPr>
        <w:t xml:space="preserve"> </w:t>
      </w:r>
      <w:r w:rsidR="008C751A">
        <w:rPr>
          <w:rFonts w:ascii="Times New Roman" w:hAnsi="Times New Roman" w:cs="Times New Roman"/>
          <w:sz w:val="24"/>
          <w:szCs w:val="24"/>
        </w:rPr>
        <w:t>search for</w:t>
      </w:r>
      <w:r w:rsidR="00754093">
        <w:rPr>
          <w:rFonts w:ascii="Times New Roman" w:hAnsi="Times New Roman" w:cs="Times New Roman"/>
          <w:sz w:val="24"/>
          <w:szCs w:val="24"/>
        </w:rPr>
        <w:t xml:space="preserve"> the motive,</w:t>
      </w:r>
      <w:r w:rsidR="00B070CF">
        <w:rPr>
          <w:rFonts w:ascii="Times New Roman" w:hAnsi="Times New Roman" w:cs="Times New Roman"/>
          <w:sz w:val="24"/>
          <w:szCs w:val="24"/>
        </w:rPr>
        <w:t xml:space="preserve"> which is</w:t>
      </w:r>
      <w:r w:rsidR="00754093">
        <w:rPr>
          <w:rFonts w:ascii="Times New Roman" w:hAnsi="Times New Roman" w:cs="Times New Roman"/>
          <w:sz w:val="24"/>
          <w:szCs w:val="24"/>
        </w:rPr>
        <w:t xml:space="preserve"> </w:t>
      </w:r>
      <w:r w:rsidR="008C751A">
        <w:rPr>
          <w:rFonts w:ascii="Times New Roman" w:hAnsi="Times New Roman" w:cs="Times New Roman"/>
          <w:sz w:val="24"/>
          <w:szCs w:val="24"/>
        </w:rPr>
        <w:t>the “only missing piece of the holy juridical trinity of means, motive,</w:t>
      </w:r>
      <w:r w:rsidR="00B070CF">
        <w:rPr>
          <w:rFonts w:ascii="Times New Roman" w:hAnsi="Times New Roman" w:cs="Times New Roman"/>
          <w:sz w:val="24"/>
          <w:szCs w:val="24"/>
        </w:rPr>
        <w:t xml:space="preserve"> and opportunity” (293). It is </w:t>
      </w:r>
      <w:r w:rsidR="00B070CF">
        <w:rPr>
          <w:rFonts w:ascii="Times New Roman" w:hAnsi="Times New Roman" w:cs="Times New Roman"/>
          <w:sz w:val="24"/>
          <w:szCs w:val="24"/>
        </w:rPr>
        <w:lastRenderedPageBreak/>
        <w:t>the men’s</w:t>
      </w:r>
      <w:r w:rsidR="008C751A">
        <w:rPr>
          <w:rFonts w:ascii="Times New Roman" w:hAnsi="Times New Roman" w:cs="Times New Roman"/>
          <w:sz w:val="24"/>
          <w:szCs w:val="24"/>
        </w:rPr>
        <w:t xml:space="preserve"> mission</w:t>
      </w:r>
      <w:r w:rsidR="00B070CF">
        <w:rPr>
          <w:rFonts w:ascii="Times New Roman" w:hAnsi="Times New Roman" w:cs="Times New Roman"/>
          <w:sz w:val="24"/>
          <w:szCs w:val="24"/>
        </w:rPr>
        <w:t xml:space="preserve"> to find</w:t>
      </w:r>
      <w:r w:rsidR="008C751A">
        <w:rPr>
          <w:rFonts w:ascii="Times New Roman" w:hAnsi="Times New Roman" w:cs="Times New Roman"/>
          <w:sz w:val="24"/>
          <w:szCs w:val="24"/>
        </w:rPr>
        <w:t xml:space="preserve"> “</w:t>
      </w:r>
      <w:r w:rsidR="007530E0">
        <w:rPr>
          <w:rFonts w:ascii="Times New Roman" w:hAnsi="Times New Roman" w:cs="Times New Roman"/>
          <w:sz w:val="24"/>
          <w:szCs w:val="24"/>
        </w:rPr>
        <w:t>th</w:t>
      </w:r>
      <w:r w:rsidR="008C751A">
        <w:rPr>
          <w:rFonts w:ascii="Times New Roman" w:hAnsi="Times New Roman" w:cs="Times New Roman"/>
          <w:sz w:val="24"/>
          <w:szCs w:val="24"/>
        </w:rPr>
        <w:t>e motive necessary to convince ‘twelve good men’</w:t>
      </w:r>
      <w:r w:rsidR="007530E0">
        <w:rPr>
          <w:rFonts w:ascii="Times New Roman" w:hAnsi="Times New Roman" w:cs="Times New Roman"/>
          <w:sz w:val="24"/>
          <w:szCs w:val="24"/>
        </w:rPr>
        <w:t xml:space="preserve"> that Mrs. Wright is guilty of the murder of her husband</w:t>
      </w:r>
      <w:r w:rsidR="00E45EC7">
        <w:rPr>
          <w:rFonts w:ascii="Times New Roman" w:hAnsi="Times New Roman" w:cs="Times New Roman"/>
          <w:sz w:val="24"/>
          <w:szCs w:val="24"/>
        </w:rPr>
        <w:t xml:space="preserve"> </w:t>
      </w:r>
      <w:r w:rsidR="008C751A">
        <w:rPr>
          <w:rFonts w:ascii="Times New Roman" w:hAnsi="Times New Roman" w:cs="Times New Roman"/>
          <w:sz w:val="24"/>
          <w:szCs w:val="24"/>
        </w:rPr>
        <w:t>[…]</w:t>
      </w:r>
      <w:r w:rsidR="00E45EC7">
        <w:rPr>
          <w:rFonts w:ascii="Times New Roman" w:hAnsi="Times New Roman" w:cs="Times New Roman"/>
          <w:sz w:val="24"/>
          <w:szCs w:val="24"/>
        </w:rPr>
        <w:t xml:space="preserve"> </w:t>
      </w:r>
      <w:r w:rsidR="008C751A">
        <w:rPr>
          <w:rFonts w:ascii="Times New Roman" w:hAnsi="Times New Roman" w:cs="Times New Roman"/>
          <w:sz w:val="24"/>
          <w:szCs w:val="24"/>
        </w:rPr>
        <w:t>their version of ‘justice’</w:t>
      </w:r>
      <w:r w:rsidR="007530E0">
        <w:rPr>
          <w:rFonts w:ascii="Times New Roman" w:hAnsi="Times New Roman" w:cs="Times New Roman"/>
          <w:sz w:val="24"/>
          <w:szCs w:val="24"/>
        </w:rPr>
        <w:t xml:space="preserve"> is b</w:t>
      </w:r>
      <w:r w:rsidR="00B42F5E">
        <w:rPr>
          <w:rFonts w:ascii="Times New Roman" w:hAnsi="Times New Roman" w:cs="Times New Roman"/>
          <w:sz w:val="24"/>
          <w:szCs w:val="24"/>
        </w:rPr>
        <w:t>a</w:t>
      </w:r>
      <w:r w:rsidR="007530E0">
        <w:rPr>
          <w:rFonts w:ascii="Times New Roman" w:hAnsi="Times New Roman" w:cs="Times New Roman"/>
          <w:sz w:val="24"/>
          <w:szCs w:val="24"/>
        </w:rPr>
        <w:t>sed solely upon a consideration of the facts they gather and retr</w:t>
      </w:r>
      <w:r w:rsidR="00B42F5E">
        <w:rPr>
          <w:rFonts w:ascii="Times New Roman" w:hAnsi="Times New Roman" w:cs="Times New Roman"/>
          <w:sz w:val="24"/>
          <w:szCs w:val="24"/>
        </w:rPr>
        <w:t>i</w:t>
      </w:r>
      <w:r w:rsidR="007530E0">
        <w:rPr>
          <w:rFonts w:ascii="Times New Roman" w:hAnsi="Times New Roman" w:cs="Times New Roman"/>
          <w:sz w:val="24"/>
          <w:szCs w:val="24"/>
        </w:rPr>
        <w:t>b</w:t>
      </w:r>
      <w:r w:rsidR="00B42F5E">
        <w:rPr>
          <w:rFonts w:ascii="Times New Roman" w:hAnsi="Times New Roman" w:cs="Times New Roman"/>
          <w:sz w:val="24"/>
          <w:szCs w:val="24"/>
        </w:rPr>
        <w:t>u</w:t>
      </w:r>
      <w:r w:rsidR="007530E0">
        <w:rPr>
          <w:rFonts w:ascii="Times New Roman" w:hAnsi="Times New Roman" w:cs="Times New Roman"/>
          <w:sz w:val="24"/>
          <w:szCs w:val="24"/>
        </w:rPr>
        <w:t>tion fuel</w:t>
      </w:r>
      <w:r w:rsidR="00B42F5E">
        <w:rPr>
          <w:rFonts w:ascii="Times New Roman" w:hAnsi="Times New Roman" w:cs="Times New Roman"/>
          <w:sz w:val="24"/>
          <w:szCs w:val="24"/>
        </w:rPr>
        <w:t>e</w:t>
      </w:r>
      <w:r w:rsidR="007530E0">
        <w:rPr>
          <w:rFonts w:ascii="Times New Roman" w:hAnsi="Times New Roman" w:cs="Times New Roman"/>
          <w:sz w:val="24"/>
          <w:szCs w:val="24"/>
        </w:rPr>
        <w:t>d by vengeance”</w:t>
      </w:r>
      <w:r w:rsidR="002D5BE2">
        <w:rPr>
          <w:rFonts w:ascii="Times New Roman" w:hAnsi="Times New Roman" w:cs="Times New Roman"/>
          <w:sz w:val="24"/>
          <w:szCs w:val="24"/>
        </w:rPr>
        <w:t xml:space="preserve"> (292).</w:t>
      </w:r>
      <w:r w:rsidR="0079348B">
        <w:rPr>
          <w:rFonts w:ascii="Times New Roman" w:hAnsi="Times New Roman" w:cs="Times New Roman"/>
          <w:sz w:val="24"/>
          <w:szCs w:val="24"/>
        </w:rPr>
        <w:t xml:space="preserve"> </w:t>
      </w:r>
      <w:r w:rsidR="004666B1" w:rsidRPr="00006A9B">
        <w:rPr>
          <w:rFonts w:ascii="Times New Roman" w:hAnsi="Times New Roman" w:cs="Times New Roman"/>
          <w:sz w:val="24"/>
          <w:szCs w:val="24"/>
        </w:rPr>
        <w:t>Simply pu</w:t>
      </w:r>
      <w:r w:rsidR="004666B1" w:rsidRPr="00FC4211">
        <w:rPr>
          <w:rFonts w:ascii="Times New Roman" w:hAnsi="Times New Roman" w:cs="Times New Roman"/>
          <w:sz w:val="24"/>
          <w:szCs w:val="24"/>
        </w:rPr>
        <w:t>t</w:t>
      </w:r>
      <w:r w:rsidR="0079348B">
        <w:rPr>
          <w:rFonts w:ascii="Times New Roman" w:hAnsi="Times New Roman" w:cs="Times New Roman"/>
          <w:sz w:val="24"/>
          <w:szCs w:val="24"/>
        </w:rPr>
        <w:t xml:space="preserve">, </w:t>
      </w:r>
      <w:r w:rsidR="00C3127E">
        <w:rPr>
          <w:rFonts w:ascii="Times New Roman" w:hAnsi="Times New Roman" w:cs="Times New Roman"/>
          <w:sz w:val="24"/>
          <w:szCs w:val="24"/>
        </w:rPr>
        <w:t xml:space="preserve">Bendel-Simso shows that </w:t>
      </w:r>
      <w:r w:rsidR="0079348B">
        <w:rPr>
          <w:rFonts w:ascii="Times New Roman" w:hAnsi="Times New Roman" w:cs="Times New Roman"/>
          <w:sz w:val="24"/>
          <w:szCs w:val="24"/>
        </w:rPr>
        <w:t>the men</w:t>
      </w:r>
      <w:r w:rsidR="001D2819">
        <w:rPr>
          <w:rFonts w:ascii="Times New Roman" w:hAnsi="Times New Roman" w:cs="Times New Roman"/>
          <w:sz w:val="24"/>
          <w:szCs w:val="24"/>
        </w:rPr>
        <w:t xml:space="preserve"> have the</w:t>
      </w:r>
      <w:r w:rsidR="0079348B">
        <w:rPr>
          <w:rFonts w:ascii="Times New Roman" w:hAnsi="Times New Roman" w:cs="Times New Roman"/>
          <w:sz w:val="24"/>
          <w:szCs w:val="24"/>
        </w:rPr>
        <w:t xml:space="preserve"> preconceived opinion that</w:t>
      </w:r>
      <w:r w:rsidR="00C3127E">
        <w:rPr>
          <w:rFonts w:ascii="Times New Roman" w:hAnsi="Times New Roman" w:cs="Times New Roman"/>
          <w:sz w:val="24"/>
          <w:szCs w:val="24"/>
        </w:rPr>
        <w:t xml:space="preserve"> a</w:t>
      </w:r>
      <w:r w:rsidR="001D2819">
        <w:rPr>
          <w:rFonts w:ascii="Times New Roman" w:hAnsi="Times New Roman" w:cs="Times New Roman"/>
          <w:sz w:val="24"/>
          <w:szCs w:val="24"/>
        </w:rPr>
        <w:t xml:space="preserve"> </w:t>
      </w:r>
      <w:r w:rsidR="0079348B">
        <w:rPr>
          <w:rFonts w:ascii="Times New Roman" w:hAnsi="Times New Roman" w:cs="Times New Roman"/>
          <w:sz w:val="24"/>
          <w:szCs w:val="24"/>
        </w:rPr>
        <w:t>woman is guilty of killing her husband and</w:t>
      </w:r>
      <w:r w:rsidR="001D2819">
        <w:rPr>
          <w:rFonts w:ascii="Times New Roman" w:hAnsi="Times New Roman" w:cs="Times New Roman"/>
          <w:sz w:val="24"/>
          <w:szCs w:val="24"/>
        </w:rPr>
        <w:t xml:space="preserve"> only care about investigating the motive in order to </w:t>
      </w:r>
      <w:r w:rsidR="00B04469">
        <w:rPr>
          <w:rFonts w:ascii="Times New Roman" w:hAnsi="Times New Roman" w:cs="Times New Roman"/>
          <w:sz w:val="24"/>
          <w:szCs w:val="24"/>
        </w:rPr>
        <w:t xml:space="preserve">seal </w:t>
      </w:r>
      <w:r w:rsidR="00636A0B">
        <w:rPr>
          <w:rFonts w:ascii="Times New Roman" w:hAnsi="Times New Roman" w:cs="Times New Roman"/>
          <w:sz w:val="24"/>
          <w:szCs w:val="24"/>
        </w:rPr>
        <w:t>the</w:t>
      </w:r>
      <w:r w:rsidR="001D2819">
        <w:rPr>
          <w:rFonts w:ascii="Times New Roman" w:hAnsi="Times New Roman" w:cs="Times New Roman"/>
          <w:sz w:val="24"/>
          <w:szCs w:val="24"/>
        </w:rPr>
        <w:t xml:space="preserve"> conviction.</w:t>
      </w:r>
    </w:p>
    <w:p w:rsidR="00727BAB" w:rsidRDefault="00053B10" w:rsidP="00FC269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Bendel-Simso asserts that, o</w:t>
      </w:r>
      <w:r w:rsidR="007530E0">
        <w:rPr>
          <w:rFonts w:ascii="Times New Roman" w:hAnsi="Times New Roman" w:cs="Times New Roman"/>
          <w:sz w:val="24"/>
          <w:szCs w:val="24"/>
        </w:rPr>
        <w:t>n the other hand, the women</w:t>
      </w:r>
      <w:r w:rsidR="001D2819">
        <w:rPr>
          <w:rFonts w:ascii="Times New Roman" w:hAnsi="Times New Roman" w:cs="Times New Roman"/>
          <w:sz w:val="24"/>
          <w:szCs w:val="24"/>
        </w:rPr>
        <w:t>’s reason for investigating the motive is to understand</w:t>
      </w:r>
      <w:r w:rsidR="006844C3">
        <w:rPr>
          <w:rFonts w:ascii="Times New Roman" w:hAnsi="Times New Roman" w:cs="Times New Roman"/>
          <w:sz w:val="24"/>
          <w:szCs w:val="24"/>
        </w:rPr>
        <w:t xml:space="preserve"> the events that led</w:t>
      </w:r>
      <w:r w:rsidR="001D2819">
        <w:rPr>
          <w:rFonts w:ascii="Times New Roman" w:hAnsi="Times New Roman" w:cs="Times New Roman"/>
          <w:sz w:val="24"/>
          <w:szCs w:val="24"/>
        </w:rPr>
        <w:t xml:space="preserve"> up to the murder. </w:t>
      </w:r>
      <w:r w:rsidR="00070D35">
        <w:rPr>
          <w:rFonts w:ascii="Times New Roman" w:hAnsi="Times New Roman" w:cs="Times New Roman"/>
          <w:sz w:val="24"/>
          <w:szCs w:val="24"/>
        </w:rPr>
        <w:t>T</w:t>
      </w:r>
      <w:r w:rsidR="001D2819">
        <w:rPr>
          <w:rFonts w:ascii="Times New Roman" w:hAnsi="Times New Roman" w:cs="Times New Roman"/>
          <w:sz w:val="24"/>
          <w:szCs w:val="24"/>
        </w:rPr>
        <w:t>hey</w:t>
      </w:r>
      <w:r w:rsidR="00640DD7">
        <w:rPr>
          <w:rFonts w:ascii="Times New Roman" w:hAnsi="Times New Roman" w:cs="Times New Roman"/>
          <w:sz w:val="24"/>
          <w:szCs w:val="24"/>
        </w:rPr>
        <w:t xml:space="preserve"> recognize clues</w:t>
      </w:r>
      <w:r w:rsidR="00FD72DE">
        <w:rPr>
          <w:rFonts w:ascii="Times New Roman" w:hAnsi="Times New Roman" w:cs="Times New Roman"/>
          <w:sz w:val="24"/>
          <w:szCs w:val="24"/>
        </w:rPr>
        <w:t xml:space="preserve"> of</w:t>
      </w:r>
      <w:r w:rsidR="00B777DF">
        <w:rPr>
          <w:rFonts w:ascii="Times New Roman" w:hAnsi="Times New Roman" w:cs="Times New Roman"/>
          <w:sz w:val="24"/>
          <w:szCs w:val="24"/>
        </w:rPr>
        <w:t xml:space="preserve"> Minnie’s mental state at the time of the crime</w:t>
      </w:r>
      <w:r w:rsidR="00640DD7">
        <w:rPr>
          <w:rFonts w:ascii="Times New Roman" w:hAnsi="Times New Roman" w:cs="Times New Roman"/>
          <w:sz w:val="24"/>
          <w:szCs w:val="24"/>
        </w:rPr>
        <w:t>, such as the messy kitchen and the “crazy”</w:t>
      </w:r>
      <w:r w:rsidR="00F76BBF">
        <w:rPr>
          <w:rFonts w:ascii="Times New Roman" w:hAnsi="Times New Roman" w:cs="Times New Roman"/>
          <w:sz w:val="24"/>
          <w:szCs w:val="24"/>
        </w:rPr>
        <w:t xml:space="preserve"> sewing</w:t>
      </w:r>
      <w:r w:rsidR="007E5071">
        <w:rPr>
          <w:rFonts w:ascii="Times New Roman" w:hAnsi="Times New Roman" w:cs="Times New Roman"/>
          <w:sz w:val="24"/>
          <w:szCs w:val="24"/>
        </w:rPr>
        <w:t xml:space="preserve">. </w:t>
      </w:r>
      <w:r w:rsidR="001C0D1B">
        <w:rPr>
          <w:rFonts w:ascii="Times New Roman" w:hAnsi="Times New Roman" w:cs="Times New Roman"/>
          <w:sz w:val="24"/>
          <w:szCs w:val="24"/>
        </w:rPr>
        <w:t>T</w:t>
      </w:r>
      <w:r w:rsidR="00F76BBF">
        <w:rPr>
          <w:rFonts w:ascii="Times New Roman" w:hAnsi="Times New Roman" w:cs="Times New Roman"/>
          <w:sz w:val="24"/>
          <w:szCs w:val="24"/>
        </w:rPr>
        <w:t>hey question what would cause a</w:t>
      </w:r>
      <w:r w:rsidR="00B12138">
        <w:rPr>
          <w:rFonts w:ascii="Times New Roman" w:hAnsi="Times New Roman" w:cs="Times New Roman"/>
          <w:sz w:val="24"/>
          <w:szCs w:val="24"/>
        </w:rPr>
        <w:t>nother</w:t>
      </w:r>
      <w:r w:rsidR="00F76BBF">
        <w:rPr>
          <w:rFonts w:ascii="Times New Roman" w:hAnsi="Times New Roman" w:cs="Times New Roman"/>
          <w:sz w:val="24"/>
          <w:szCs w:val="24"/>
        </w:rPr>
        <w:t xml:space="preserve"> woman to leave her house in such a frenzied state.</w:t>
      </w:r>
      <w:r w:rsidR="00FC10B4">
        <w:rPr>
          <w:rFonts w:ascii="Times New Roman" w:hAnsi="Times New Roman" w:cs="Times New Roman"/>
          <w:sz w:val="24"/>
          <w:szCs w:val="24"/>
        </w:rPr>
        <w:t xml:space="preserve"> They believe that the murder cannot be fairly investigated without taking into account the whole picture,</w:t>
      </w:r>
      <w:r w:rsidR="00F611C2">
        <w:rPr>
          <w:rFonts w:ascii="Times New Roman" w:hAnsi="Times New Roman" w:cs="Times New Roman"/>
          <w:sz w:val="24"/>
          <w:szCs w:val="24"/>
        </w:rPr>
        <w:t xml:space="preserve"> including</w:t>
      </w:r>
      <w:r w:rsidR="00FC10B4">
        <w:rPr>
          <w:rFonts w:ascii="Times New Roman" w:hAnsi="Times New Roman" w:cs="Times New Roman"/>
          <w:sz w:val="24"/>
          <w:szCs w:val="24"/>
        </w:rPr>
        <w:t xml:space="preserve"> the</w:t>
      </w:r>
      <w:r w:rsidR="00FD72DE">
        <w:rPr>
          <w:rFonts w:ascii="Times New Roman" w:hAnsi="Times New Roman" w:cs="Times New Roman"/>
          <w:sz w:val="24"/>
          <w:szCs w:val="24"/>
        </w:rPr>
        <w:t xml:space="preserve"> unhappy marital</w:t>
      </w:r>
      <w:r w:rsidR="00FC10B4">
        <w:rPr>
          <w:rFonts w:ascii="Times New Roman" w:hAnsi="Times New Roman" w:cs="Times New Roman"/>
          <w:sz w:val="24"/>
          <w:szCs w:val="24"/>
        </w:rPr>
        <w:t xml:space="preserve"> relationship.</w:t>
      </w:r>
      <w:r w:rsidR="00B777DF">
        <w:rPr>
          <w:rFonts w:ascii="Times New Roman" w:hAnsi="Times New Roman" w:cs="Times New Roman"/>
          <w:sz w:val="24"/>
          <w:szCs w:val="24"/>
        </w:rPr>
        <w:t xml:space="preserve"> For example, the women blame John for his wife’s loneliness and isolation during the two decades prior to</w:t>
      </w:r>
      <w:r w:rsidR="00070D35">
        <w:rPr>
          <w:rFonts w:ascii="Times New Roman" w:hAnsi="Times New Roman" w:cs="Times New Roman"/>
          <w:sz w:val="24"/>
          <w:szCs w:val="24"/>
        </w:rPr>
        <w:t xml:space="preserve"> the murder. Likewise, when the women</w:t>
      </w:r>
      <w:r w:rsidR="00B777DF">
        <w:rPr>
          <w:rFonts w:ascii="Times New Roman" w:hAnsi="Times New Roman" w:cs="Times New Roman"/>
          <w:sz w:val="24"/>
          <w:szCs w:val="24"/>
        </w:rPr>
        <w:t xml:space="preserve"> find a dead</w:t>
      </w:r>
      <w:r w:rsidR="0059309C" w:rsidRPr="0059309C">
        <w:rPr>
          <w:rFonts w:ascii="Times New Roman" w:hAnsi="Times New Roman" w:cs="Times New Roman"/>
          <w:b/>
          <w:sz w:val="24"/>
          <w:szCs w:val="24"/>
        </w:rPr>
        <w:t>,</w:t>
      </w:r>
      <w:r w:rsidR="00B777DF">
        <w:rPr>
          <w:rFonts w:ascii="Times New Roman" w:hAnsi="Times New Roman" w:cs="Times New Roman"/>
          <w:sz w:val="24"/>
          <w:szCs w:val="24"/>
        </w:rPr>
        <w:t xml:space="preserve"> strangled bird and a damaged birdcage, they consider it evidence of his mistreatment and neglect. </w:t>
      </w:r>
      <w:r w:rsidR="00B12138">
        <w:rPr>
          <w:rFonts w:ascii="Times New Roman" w:hAnsi="Times New Roman" w:cs="Times New Roman"/>
          <w:sz w:val="24"/>
          <w:szCs w:val="24"/>
        </w:rPr>
        <w:t>They</w:t>
      </w:r>
      <w:r w:rsidR="00B777DF">
        <w:rPr>
          <w:rFonts w:ascii="Times New Roman" w:hAnsi="Times New Roman" w:cs="Times New Roman"/>
          <w:sz w:val="24"/>
          <w:szCs w:val="24"/>
        </w:rPr>
        <w:t xml:space="preserve"> conclude</w:t>
      </w:r>
      <w:r w:rsidR="00B12138">
        <w:rPr>
          <w:rFonts w:ascii="Times New Roman" w:hAnsi="Times New Roman" w:cs="Times New Roman"/>
          <w:sz w:val="24"/>
          <w:szCs w:val="24"/>
        </w:rPr>
        <w:t xml:space="preserve"> that “John Wright slowly strangled Minnie’s spirit over the previous two decades, isolating her physically and mentally from the community of women and holding her incommunicado</w:t>
      </w:r>
      <w:r w:rsidR="00E50C80">
        <w:rPr>
          <w:rFonts w:ascii="Times New Roman" w:hAnsi="Times New Roman" w:cs="Times New Roman"/>
          <w:sz w:val="24"/>
          <w:szCs w:val="24"/>
        </w:rPr>
        <w:t>”</w:t>
      </w:r>
      <w:r w:rsidR="00B12138">
        <w:rPr>
          <w:rFonts w:ascii="Times New Roman" w:hAnsi="Times New Roman" w:cs="Times New Roman"/>
          <w:sz w:val="24"/>
          <w:szCs w:val="24"/>
        </w:rPr>
        <w:t xml:space="preserve"> (</w:t>
      </w:r>
      <w:r w:rsidR="00FC240B">
        <w:rPr>
          <w:rFonts w:ascii="Times New Roman" w:hAnsi="Times New Roman" w:cs="Times New Roman"/>
          <w:sz w:val="24"/>
          <w:szCs w:val="24"/>
        </w:rPr>
        <w:t xml:space="preserve">Bendel-Simso </w:t>
      </w:r>
      <w:r w:rsidR="00B12138">
        <w:rPr>
          <w:rFonts w:ascii="Times New Roman" w:hAnsi="Times New Roman" w:cs="Times New Roman"/>
          <w:sz w:val="24"/>
          <w:szCs w:val="24"/>
        </w:rPr>
        <w:t>295</w:t>
      </w:r>
      <w:r w:rsidR="00E50C80">
        <w:rPr>
          <w:rFonts w:ascii="Times New Roman" w:hAnsi="Times New Roman" w:cs="Times New Roman"/>
          <w:sz w:val="24"/>
          <w:szCs w:val="24"/>
        </w:rPr>
        <w:t>).</w:t>
      </w:r>
      <w:r w:rsidR="00070D35">
        <w:rPr>
          <w:rFonts w:ascii="Times New Roman" w:hAnsi="Times New Roman" w:cs="Times New Roman"/>
          <w:sz w:val="24"/>
          <w:szCs w:val="24"/>
        </w:rPr>
        <w:t xml:space="preserve"> Thus</w:t>
      </w:r>
      <w:r w:rsidR="00C3127E">
        <w:rPr>
          <w:rFonts w:ascii="Times New Roman" w:hAnsi="Times New Roman" w:cs="Times New Roman"/>
          <w:sz w:val="24"/>
          <w:szCs w:val="24"/>
        </w:rPr>
        <w:t>, Bendel-Simso shows how</w:t>
      </w:r>
      <w:r w:rsidR="00070D35">
        <w:rPr>
          <w:rFonts w:ascii="Times New Roman" w:hAnsi="Times New Roman" w:cs="Times New Roman"/>
          <w:sz w:val="24"/>
          <w:szCs w:val="24"/>
        </w:rPr>
        <w:t xml:space="preserve"> Mrs. Hale and Mrs. </w:t>
      </w:r>
      <w:proofErr w:type="spellStart"/>
      <w:r w:rsidR="00070D35">
        <w:rPr>
          <w:rFonts w:ascii="Times New Roman" w:hAnsi="Times New Roman" w:cs="Times New Roman"/>
          <w:sz w:val="24"/>
          <w:szCs w:val="24"/>
        </w:rPr>
        <w:t>Peters</w:t>
      </w:r>
      <w:r w:rsidR="00C3127E">
        <w:rPr>
          <w:rFonts w:ascii="Times New Roman" w:hAnsi="Times New Roman" w:cs="Times New Roman"/>
          <w:sz w:val="24"/>
          <w:szCs w:val="24"/>
        </w:rPr>
        <w:t>’s</w:t>
      </w:r>
      <w:proofErr w:type="spellEnd"/>
      <w:r w:rsidR="00C3127E">
        <w:rPr>
          <w:rFonts w:ascii="Times New Roman" w:hAnsi="Times New Roman" w:cs="Times New Roman"/>
          <w:sz w:val="24"/>
          <w:szCs w:val="24"/>
        </w:rPr>
        <w:t xml:space="preserve"> </w:t>
      </w:r>
      <w:r w:rsidR="00041F79">
        <w:rPr>
          <w:rFonts w:ascii="Times New Roman" w:hAnsi="Times New Roman" w:cs="Times New Roman"/>
          <w:sz w:val="24"/>
          <w:szCs w:val="24"/>
        </w:rPr>
        <w:t>preconceived notions of women</w:t>
      </w:r>
      <w:r w:rsidR="00C3127E">
        <w:rPr>
          <w:rFonts w:ascii="Times New Roman" w:hAnsi="Times New Roman" w:cs="Times New Roman"/>
          <w:sz w:val="24"/>
          <w:szCs w:val="24"/>
        </w:rPr>
        <w:t xml:space="preserve"> leads them to</w:t>
      </w:r>
      <w:r w:rsidR="00602714">
        <w:rPr>
          <w:rFonts w:ascii="Times New Roman" w:hAnsi="Times New Roman" w:cs="Times New Roman"/>
          <w:sz w:val="24"/>
          <w:szCs w:val="24"/>
        </w:rPr>
        <w:t xml:space="preserve"> believe</w:t>
      </w:r>
      <w:r w:rsidR="001D2819">
        <w:rPr>
          <w:rFonts w:ascii="Times New Roman" w:hAnsi="Times New Roman" w:cs="Times New Roman"/>
          <w:sz w:val="24"/>
          <w:szCs w:val="24"/>
        </w:rPr>
        <w:t xml:space="preserve"> that Minnie was</w:t>
      </w:r>
      <w:r w:rsidR="00727BAB">
        <w:rPr>
          <w:rFonts w:ascii="Times New Roman" w:hAnsi="Times New Roman" w:cs="Times New Roman"/>
          <w:sz w:val="24"/>
          <w:szCs w:val="24"/>
        </w:rPr>
        <w:t xml:space="preserve"> justified </w:t>
      </w:r>
      <w:r w:rsidR="001D2819">
        <w:rPr>
          <w:rFonts w:ascii="Times New Roman" w:hAnsi="Times New Roman" w:cs="Times New Roman"/>
          <w:sz w:val="24"/>
          <w:szCs w:val="24"/>
        </w:rPr>
        <w:t xml:space="preserve">in murdering her husband </w:t>
      </w:r>
      <w:r w:rsidR="00727BAB">
        <w:rPr>
          <w:rFonts w:ascii="Times New Roman" w:hAnsi="Times New Roman" w:cs="Times New Roman"/>
          <w:sz w:val="24"/>
          <w:szCs w:val="24"/>
        </w:rPr>
        <w:t>and silently agree to destroy the evidence of</w:t>
      </w:r>
      <w:r w:rsidR="001D2819">
        <w:rPr>
          <w:rFonts w:ascii="Times New Roman" w:hAnsi="Times New Roman" w:cs="Times New Roman"/>
          <w:sz w:val="24"/>
          <w:szCs w:val="24"/>
        </w:rPr>
        <w:t xml:space="preserve"> the</w:t>
      </w:r>
      <w:r w:rsidR="00727BAB">
        <w:rPr>
          <w:rFonts w:ascii="Times New Roman" w:hAnsi="Times New Roman" w:cs="Times New Roman"/>
          <w:sz w:val="24"/>
          <w:szCs w:val="24"/>
        </w:rPr>
        <w:t xml:space="preserve"> motive, the dead bird.</w:t>
      </w:r>
    </w:p>
    <w:p w:rsidR="00982E6F" w:rsidRDefault="000B6A74" w:rsidP="0052333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Additionally</w:t>
      </w:r>
      <w:r w:rsidR="00E45EC7">
        <w:rPr>
          <w:rFonts w:ascii="Times New Roman" w:hAnsi="Times New Roman" w:cs="Times New Roman"/>
          <w:sz w:val="24"/>
          <w:szCs w:val="24"/>
        </w:rPr>
        <w:t xml:space="preserve">, </w:t>
      </w:r>
      <w:r w:rsidR="00A12BF4">
        <w:rPr>
          <w:rFonts w:ascii="Times New Roman" w:hAnsi="Times New Roman" w:cs="Times New Roman"/>
          <w:sz w:val="24"/>
          <w:szCs w:val="24"/>
        </w:rPr>
        <w:t>Bendel-Simso</w:t>
      </w:r>
      <w:r w:rsidR="00A35E7F">
        <w:rPr>
          <w:rFonts w:ascii="Times New Roman" w:hAnsi="Times New Roman" w:cs="Times New Roman"/>
          <w:sz w:val="24"/>
          <w:szCs w:val="24"/>
        </w:rPr>
        <w:t xml:space="preserve"> argues that the </w:t>
      </w:r>
      <w:r w:rsidR="006844C3">
        <w:rPr>
          <w:rFonts w:ascii="Times New Roman" w:hAnsi="Times New Roman" w:cs="Times New Roman"/>
          <w:sz w:val="24"/>
          <w:szCs w:val="24"/>
        </w:rPr>
        <w:t>characters could</w:t>
      </w:r>
      <w:r w:rsidR="00A35E7F">
        <w:rPr>
          <w:rFonts w:ascii="Times New Roman" w:hAnsi="Times New Roman" w:cs="Times New Roman"/>
          <w:sz w:val="24"/>
          <w:szCs w:val="24"/>
        </w:rPr>
        <w:t xml:space="preserve"> only attain justice for their own </w:t>
      </w:r>
      <w:r w:rsidR="00370316">
        <w:rPr>
          <w:rFonts w:ascii="Times New Roman" w:hAnsi="Times New Roman" w:cs="Times New Roman"/>
          <w:sz w:val="24"/>
          <w:szCs w:val="24"/>
        </w:rPr>
        <w:t>pee</w:t>
      </w:r>
      <w:r w:rsidR="00A35E7F">
        <w:rPr>
          <w:rFonts w:ascii="Times New Roman" w:hAnsi="Times New Roman" w:cs="Times New Roman"/>
          <w:sz w:val="24"/>
          <w:szCs w:val="24"/>
        </w:rPr>
        <w:t xml:space="preserve">rs. </w:t>
      </w:r>
      <w:r w:rsidR="00C3127E">
        <w:rPr>
          <w:rFonts w:ascii="Times New Roman" w:hAnsi="Times New Roman" w:cs="Times New Roman"/>
          <w:sz w:val="24"/>
          <w:szCs w:val="24"/>
        </w:rPr>
        <w:t>She points to</w:t>
      </w:r>
      <w:r w:rsidR="00A35E7F">
        <w:rPr>
          <w:rFonts w:ascii="Times New Roman" w:hAnsi="Times New Roman" w:cs="Times New Roman"/>
          <w:sz w:val="24"/>
          <w:szCs w:val="24"/>
        </w:rPr>
        <w:t xml:space="preserve"> Mrs. Hale and Mrs. </w:t>
      </w:r>
      <w:proofErr w:type="spellStart"/>
      <w:r w:rsidR="00A35E7F">
        <w:rPr>
          <w:rFonts w:ascii="Times New Roman" w:hAnsi="Times New Roman" w:cs="Times New Roman"/>
          <w:sz w:val="24"/>
          <w:szCs w:val="24"/>
        </w:rPr>
        <w:t>Peters</w:t>
      </w:r>
      <w:r w:rsidR="00C3127E">
        <w:rPr>
          <w:rFonts w:ascii="Times New Roman" w:hAnsi="Times New Roman" w:cs="Times New Roman"/>
          <w:sz w:val="24"/>
          <w:szCs w:val="24"/>
        </w:rPr>
        <w:t>’s</w:t>
      </w:r>
      <w:proofErr w:type="spellEnd"/>
      <w:r w:rsidR="00C3127E">
        <w:rPr>
          <w:rFonts w:ascii="Times New Roman" w:hAnsi="Times New Roman" w:cs="Times New Roman"/>
          <w:sz w:val="24"/>
          <w:szCs w:val="24"/>
        </w:rPr>
        <w:t xml:space="preserve"> </w:t>
      </w:r>
      <w:r w:rsidR="00523338">
        <w:rPr>
          <w:rFonts w:ascii="Times New Roman" w:hAnsi="Times New Roman" w:cs="Times New Roman"/>
          <w:sz w:val="24"/>
          <w:szCs w:val="24"/>
        </w:rPr>
        <w:t>opinion</w:t>
      </w:r>
      <w:r w:rsidR="00A35E7F">
        <w:rPr>
          <w:rFonts w:ascii="Times New Roman" w:hAnsi="Times New Roman" w:cs="Times New Roman"/>
          <w:sz w:val="24"/>
          <w:szCs w:val="24"/>
        </w:rPr>
        <w:t xml:space="preserve"> that justice can only be attained if M</w:t>
      </w:r>
      <w:r w:rsidR="00B60CB0">
        <w:rPr>
          <w:rFonts w:ascii="Times New Roman" w:hAnsi="Times New Roman" w:cs="Times New Roman"/>
          <w:sz w:val="24"/>
          <w:szCs w:val="24"/>
        </w:rPr>
        <w:t xml:space="preserve">innie is protected from the law. </w:t>
      </w:r>
      <w:r w:rsidR="00BA3D28">
        <w:rPr>
          <w:rFonts w:ascii="Times New Roman" w:hAnsi="Times New Roman" w:cs="Times New Roman"/>
          <w:sz w:val="24"/>
          <w:szCs w:val="24"/>
        </w:rPr>
        <w:t>The essayist believes that readers can deduce th</w:t>
      </w:r>
      <w:r w:rsidR="00523338">
        <w:rPr>
          <w:rFonts w:ascii="Times New Roman" w:hAnsi="Times New Roman" w:cs="Times New Roman"/>
          <w:sz w:val="24"/>
          <w:szCs w:val="24"/>
        </w:rPr>
        <w:t>is</w:t>
      </w:r>
      <w:r w:rsidR="00BA3D28">
        <w:rPr>
          <w:rFonts w:ascii="Times New Roman" w:hAnsi="Times New Roman" w:cs="Times New Roman"/>
          <w:sz w:val="24"/>
          <w:szCs w:val="24"/>
        </w:rPr>
        <w:t>, b</w:t>
      </w:r>
      <w:r w:rsidR="00B60CB0">
        <w:rPr>
          <w:rFonts w:ascii="Times New Roman" w:hAnsi="Times New Roman" w:cs="Times New Roman"/>
          <w:sz w:val="24"/>
          <w:szCs w:val="24"/>
        </w:rPr>
        <w:t>ased on the actions of the men at the crime scene</w:t>
      </w:r>
      <w:r w:rsidR="00BA3D28">
        <w:rPr>
          <w:rFonts w:ascii="Times New Roman" w:hAnsi="Times New Roman" w:cs="Times New Roman"/>
          <w:sz w:val="24"/>
          <w:szCs w:val="24"/>
        </w:rPr>
        <w:t xml:space="preserve">. </w:t>
      </w:r>
      <w:r w:rsidR="004021C2" w:rsidRPr="00FC4211">
        <w:rPr>
          <w:rFonts w:ascii="Times New Roman" w:hAnsi="Times New Roman" w:cs="Times New Roman"/>
          <w:sz w:val="24"/>
          <w:szCs w:val="24"/>
        </w:rPr>
        <w:t>Stated differently</w:t>
      </w:r>
      <w:r w:rsidR="00BA3D28">
        <w:rPr>
          <w:rFonts w:ascii="Times New Roman" w:hAnsi="Times New Roman" w:cs="Times New Roman"/>
          <w:sz w:val="24"/>
          <w:szCs w:val="24"/>
        </w:rPr>
        <w:t xml:space="preserve">, </w:t>
      </w:r>
      <w:r w:rsidR="00523338">
        <w:rPr>
          <w:rFonts w:ascii="Times New Roman" w:hAnsi="Times New Roman" w:cs="Times New Roman"/>
          <w:sz w:val="24"/>
          <w:szCs w:val="24"/>
        </w:rPr>
        <w:t xml:space="preserve">since the men at the crime scene only </w:t>
      </w:r>
      <w:r w:rsidR="00523338">
        <w:rPr>
          <w:rFonts w:ascii="Times New Roman" w:hAnsi="Times New Roman" w:cs="Times New Roman"/>
          <w:sz w:val="24"/>
          <w:szCs w:val="24"/>
        </w:rPr>
        <w:lastRenderedPageBreak/>
        <w:t>want to look at tangible evidence and pursue the law, m</w:t>
      </w:r>
      <w:r w:rsidR="00B60CB0">
        <w:rPr>
          <w:rFonts w:ascii="Times New Roman" w:hAnsi="Times New Roman" w:cs="Times New Roman"/>
          <w:sz w:val="24"/>
          <w:szCs w:val="24"/>
        </w:rPr>
        <w:t>ale jurors would</w:t>
      </w:r>
      <w:r w:rsidR="00523338">
        <w:rPr>
          <w:rFonts w:ascii="Times New Roman" w:hAnsi="Times New Roman" w:cs="Times New Roman"/>
          <w:sz w:val="24"/>
          <w:szCs w:val="24"/>
        </w:rPr>
        <w:t xml:space="preserve"> probably</w:t>
      </w:r>
      <w:r w:rsidR="00B60CB0">
        <w:rPr>
          <w:rFonts w:ascii="Times New Roman" w:hAnsi="Times New Roman" w:cs="Times New Roman"/>
          <w:sz w:val="24"/>
          <w:szCs w:val="24"/>
        </w:rPr>
        <w:t xml:space="preserve"> not consider </w:t>
      </w:r>
      <w:r w:rsidR="00BA3D28">
        <w:rPr>
          <w:rFonts w:ascii="Times New Roman" w:hAnsi="Times New Roman" w:cs="Times New Roman"/>
          <w:sz w:val="24"/>
          <w:szCs w:val="24"/>
        </w:rPr>
        <w:t>any kind of justifiable defense</w:t>
      </w:r>
      <w:r w:rsidR="00523338">
        <w:rPr>
          <w:rFonts w:ascii="Times New Roman" w:hAnsi="Times New Roman" w:cs="Times New Roman"/>
          <w:sz w:val="24"/>
          <w:szCs w:val="24"/>
        </w:rPr>
        <w:t xml:space="preserve"> for Minnie. Bendel-Simso states that </w:t>
      </w:r>
      <w:r w:rsidR="00A35E7F">
        <w:rPr>
          <w:rFonts w:ascii="Times New Roman" w:hAnsi="Times New Roman" w:cs="Times New Roman"/>
          <w:sz w:val="24"/>
          <w:szCs w:val="24"/>
        </w:rPr>
        <w:t>the men “can seek justice only for men (their peers), and can only impose L</w:t>
      </w:r>
      <w:r w:rsidR="002072D9">
        <w:rPr>
          <w:rFonts w:ascii="Times New Roman" w:hAnsi="Times New Roman" w:cs="Times New Roman"/>
          <w:sz w:val="24"/>
          <w:szCs w:val="24"/>
        </w:rPr>
        <w:t>aw upon women” (</w:t>
      </w:r>
      <w:r w:rsidR="002072D9" w:rsidRPr="004021C2">
        <w:rPr>
          <w:rFonts w:ascii="Times New Roman" w:hAnsi="Times New Roman" w:cs="Times New Roman"/>
          <w:b/>
          <w:sz w:val="24"/>
          <w:szCs w:val="24"/>
        </w:rPr>
        <w:t>293</w:t>
      </w:r>
      <w:r w:rsidR="002072D9">
        <w:rPr>
          <w:rFonts w:ascii="Times New Roman" w:hAnsi="Times New Roman" w:cs="Times New Roman"/>
          <w:sz w:val="24"/>
          <w:szCs w:val="24"/>
        </w:rPr>
        <w:t>).</w:t>
      </w:r>
      <w:r w:rsidR="00523338">
        <w:rPr>
          <w:rFonts w:ascii="Times New Roman" w:hAnsi="Times New Roman" w:cs="Times New Roman"/>
          <w:sz w:val="24"/>
          <w:szCs w:val="24"/>
        </w:rPr>
        <w:t xml:space="preserve"> In other words, </w:t>
      </w:r>
      <w:r w:rsidR="002072D9">
        <w:rPr>
          <w:rFonts w:ascii="Times New Roman" w:hAnsi="Times New Roman" w:cs="Times New Roman"/>
          <w:sz w:val="24"/>
          <w:szCs w:val="24"/>
        </w:rPr>
        <w:t>Glaspell portrays men as narrow-minded and only empathetic toward other men, who are their peers. A murder against a man</w:t>
      </w:r>
      <w:r w:rsidR="00A85B16">
        <w:rPr>
          <w:rFonts w:ascii="Times New Roman" w:hAnsi="Times New Roman" w:cs="Times New Roman"/>
          <w:sz w:val="24"/>
          <w:szCs w:val="24"/>
        </w:rPr>
        <w:t>,</w:t>
      </w:r>
      <w:r w:rsidR="002072D9">
        <w:rPr>
          <w:rFonts w:ascii="Times New Roman" w:hAnsi="Times New Roman" w:cs="Times New Roman"/>
          <w:sz w:val="24"/>
          <w:szCs w:val="24"/>
        </w:rPr>
        <w:t xml:space="preserve"> by a woman</w:t>
      </w:r>
      <w:r w:rsidR="00A85B16">
        <w:rPr>
          <w:rFonts w:ascii="Times New Roman" w:hAnsi="Times New Roman" w:cs="Times New Roman"/>
          <w:sz w:val="24"/>
          <w:szCs w:val="24"/>
        </w:rPr>
        <w:t>,</w:t>
      </w:r>
      <w:r w:rsidR="002072D9">
        <w:rPr>
          <w:rFonts w:ascii="Times New Roman" w:hAnsi="Times New Roman" w:cs="Times New Roman"/>
          <w:sz w:val="24"/>
          <w:szCs w:val="24"/>
        </w:rPr>
        <w:t xml:space="preserve"> is </w:t>
      </w:r>
      <w:r w:rsidR="005478FB">
        <w:rPr>
          <w:rFonts w:ascii="Times New Roman" w:hAnsi="Times New Roman" w:cs="Times New Roman"/>
          <w:sz w:val="24"/>
          <w:szCs w:val="24"/>
        </w:rPr>
        <w:t xml:space="preserve">unjustifiable </w:t>
      </w:r>
      <w:r w:rsidR="002072D9">
        <w:rPr>
          <w:rFonts w:ascii="Times New Roman" w:hAnsi="Times New Roman" w:cs="Times New Roman"/>
          <w:sz w:val="24"/>
          <w:szCs w:val="24"/>
        </w:rPr>
        <w:t xml:space="preserve">and the murderer </w:t>
      </w:r>
      <w:r w:rsidR="005478FB">
        <w:rPr>
          <w:rFonts w:ascii="Times New Roman" w:hAnsi="Times New Roman" w:cs="Times New Roman"/>
          <w:sz w:val="24"/>
          <w:szCs w:val="24"/>
        </w:rPr>
        <w:t>needs to be</w:t>
      </w:r>
      <w:r w:rsidR="009B694D">
        <w:rPr>
          <w:rFonts w:ascii="Times New Roman" w:hAnsi="Times New Roman" w:cs="Times New Roman"/>
          <w:sz w:val="24"/>
          <w:szCs w:val="24"/>
        </w:rPr>
        <w:t xml:space="preserve"> lawfully</w:t>
      </w:r>
      <w:r w:rsidR="005478FB">
        <w:rPr>
          <w:rFonts w:ascii="Times New Roman" w:hAnsi="Times New Roman" w:cs="Times New Roman"/>
          <w:sz w:val="24"/>
          <w:szCs w:val="24"/>
        </w:rPr>
        <w:t xml:space="preserve"> punish</w:t>
      </w:r>
      <w:r w:rsidR="009B694D">
        <w:rPr>
          <w:rFonts w:ascii="Times New Roman" w:hAnsi="Times New Roman" w:cs="Times New Roman"/>
          <w:sz w:val="24"/>
          <w:szCs w:val="24"/>
        </w:rPr>
        <w:t>ed</w:t>
      </w:r>
      <w:r w:rsidR="002072D9">
        <w:rPr>
          <w:rFonts w:ascii="Times New Roman" w:hAnsi="Times New Roman" w:cs="Times New Roman"/>
          <w:sz w:val="24"/>
          <w:szCs w:val="24"/>
        </w:rPr>
        <w:t>.</w:t>
      </w:r>
    </w:p>
    <w:p w:rsidR="002D288D" w:rsidRDefault="00BA1E1E" w:rsidP="0031672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2072D9">
        <w:rPr>
          <w:rFonts w:ascii="Times New Roman" w:hAnsi="Times New Roman" w:cs="Times New Roman"/>
          <w:sz w:val="24"/>
          <w:szCs w:val="24"/>
        </w:rPr>
        <w:t>he essayist</w:t>
      </w:r>
      <w:r>
        <w:rPr>
          <w:rFonts w:ascii="Times New Roman" w:hAnsi="Times New Roman" w:cs="Times New Roman"/>
          <w:sz w:val="24"/>
          <w:szCs w:val="24"/>
        </w:rPr>
        <w:t xml:space="preserve"> further</w:t>
      </w:r>
      <w:r w:rsidR="002072D9">
        <w:rPr>
          <w:rFonts w:ascii="Times New Roman" w:hAnsi="Times New Roman" w:cs="Times New Roman"/>
          <w:sz w:val="24"/>
          <w:szCs w:val="24"/>
        </w:rPr>
        <w:t xml:space="preserve"> </w:t>
      </w:r>
      <w:r w:rsidR="00CC2510">
        <w:rPr>
          <w:rFonts w:ascii="Times New Roman" w:hAnsi="Times New Roman" w:cs="Times New Roman"/>
          <w:sz w:val="24"/>
          <w:szCs w:val="24"/>
        </w:rPr>
        <w:t xml:space="preserve">argues </w:t>
      </w:r>
      <w:r w:rsidR="003A0AB7">
        <w:rPr>
          <w:rFonts w:ascii="Times New Roman" w:hAnsi="Times New Roman" w:cs="Times New Roman"/>
          <w:sz w:val="24"/>
          <w:szCs w:val="24"/>
        </w:rPr>
        <w:t xml:space="preserve">“Jury” </w:t>
      </w:r>
      <w:r w:rsidR="00FB1B4E" w:rsidRPr="00FC4211">
        <w:rPr>
          <w:rFonts w:ascii="Times New Roman" w:hAnsi="Times New Roman" w:cs="Times New Roman"/>
          <w:sz w:val="24"/>
          <w:szCs w:val="24"/>
        </w:rPr>
        <w:t>illustrates</w:t>
      </w:r>
      <w:r>
        <w:rPr>
          <w:rFonts w:ascii="Times New Roman" w:hAnsi="Times New Roman" w:cs="Times New Roman"/>
          <w:sz w:val="24"/>
          <w:szCs w:val="24"/>
        </w:rPr>
        <w:t xml:space="preserve"> that</w:t>
      </w:r>
      <w:r w:rsidR="00066DA0">
        <w:rPr>
          <w:rFonts w:ascii="Times New Roman" w:hAnsi="Times New Roman" w:cs="Times New Roman"/>
          <w:sz w:val="24"/>
          <w:szCs w:val="24"/>
        </w:rPr>
        <w:t xml:space="preserve"> o</w:t>
      </w:r>
      <w:r w:rsidR="006C7BA9">
        <w:rPr>
          <w:rFonts w:ascii="Times New Roman" w:hAnsi="Times New Roman" w:cs="Times New Roman"/>
          <w:sz w:val="24"/>
          <w:szCs w:val="24"/>
        </w:rPr>
        <w:t>nly truly qualified peers</w:t>
      </w:r>
      <w:r w:rsidR="00716ECC">
        <w:rPr>
          <w:rFonts w:ascii="Times New Roman" w:hAnsi="Times New Roman" w:cs="Times New Roman"/>
          <w:sz w:val="24"/>
          <w:szCs w:val="24"/>
        </w:rPr>
        <w:t>, such as rural farm women of her generation,</w:t>
      </w:r>
      <w:r w:rsidR="002072D9">
        <w:rPr>
          <w:rFonts w:ascii="Times New Roman" w:hAnsi="Times New Roman" w:cs="Times New Roman"/>
          <w:sz w:val="24"/>
          <w:szCs w:val="24"/>
        </w:rPr>
        <w:t xml:space="preserve"> can</w:t>
      </w:r>
      <w:r w:rsidR="006C7BA9">
        <w:rPr>
          <w:rFonts w:ascii="Times New Roman" w:hAnsi="Times New Roman" w:cs="Times New Roman"/>
          <w:sz w:val="24"/>
          <w:szCs w:val="24"/>
        </w:rPr>
        <w:t xml:space="preserve"> serve as jurors for the accused </w:t>
      </w:r>
      <w:r w:rsidR="00316724">
        <w:rPr>
          <w:rFonts w:ascii="Times New Roman" w:hAnsi="Times New Roman" w:cs="Times New Roman"/>
          <w:sz w:val="24"/>
          <w:szCs w:val="24"/>
        </w:rPr>
        <w:t>because</w:t>
      </w:r>
      <w:r w:rsidR="00C9081E">
        <w:rPr>
          <w:rFonts w:ascii="Times New Roman" w:hAnsi="Times New Roman" w:cs="Times New Roman"/>
          <w:sz w:val="24"/>
          <w:szCs w:val="24"/>
        </w:rPr>
        <w:t xml:space="preserve"> </w:t>
      </w:r>
      <w:r w:rsidR="00066DA0">
        <w:rPr>
          <w:rFonts w:ascii="Times New Roman" w:hAnsi="Times New Roman" w:cs="Times New Roman"/>
          <w:sz w:val="24"/>
          <w:szCs w:val="24"/>
        </w:rPr>
        <w:t xml:space="preserve">they </w:t>
      </w:r>
      <w:r w:rsidR="00760BE7">
        <w:rPr>
          <w:rFonts w:ascii="Times New Roman" w:hAnsi="Times New Roman" w:cs="Times New Roman"/>
          <w:sz w:val="24"/>
          <w:szCs w:val="24"/>
        </w:rPr>
        <w:t>c</w:t>
      </w:r>
      <w:r w:rsidR="00C9081E">
        <w:rPr>
          <w:rFonts w:ascii="Times New Roman" w:hAnsi="Times New Roman" w:cs="Times New Roman"/>
          <w:sz w:val="24"/>
          <w:szCs w:val="24"/>
        </w:rPr>
        <w:t xml:space="preserve">ould </w:t>
      </w:r>
      <w:r w:rsidR="00F43470">
        <w:rPr>
          <w:rFonts w:ascii="Times New Roman" w:hAnsi="Times New Roman" w:cs="Times New Roman"/>
          <w:sz w:val="24"/>
          <w:szCs w:val="24"/>
        </w:rPr>
        <w:t>relate to</w:t>
      </w:r>
      <w:r w:rsidR="00316724">
        <w:rPr>
          <w:rFonts w:ascii="Times New Roman" w:hAnsi="Times New Roman" w:cs="Times New Roman"/>
          <w:sz w:val="24"/>
          <w:szCs w:val="24"/>
        </w:rPr>
        <w:t xml:space="preserve"> </w:t>
      </w:r>
      <w:r w:rsidR="00403403">
        <w:rPr>
          <w:rFonts w:ascii="Times New Roman" w:hAnsi="Times New Roman" w:cs="Times New Roman"/>
          <w:sz w:val="24"/>
          <w:szCs w:val="24"/>
        </w:rPr>
        <w:t>her</w:t>
      </w:r>
      <w:r w:rsidR="002072D9">
        <w:rPr>
          <w:rFonts w:ascii="Times New Roman" w:hAnsi="Times New Roman" w:cs="Times New Roman"/>
          <w:sz w:val="24"/>
          <w:szCs w:val="24"/>
        </w:rPr>
        <w:t xml:space="preserve"> and judge her fairly</w:t>
      </w:r>
      <w:r w:rsidR="00B54EBD">
        <w:rPr>
          <w:rFonts w:ascii="Times New Roman" w:hAnsi="Times New Roman" w:cs="Times New Roman"/>
          <w:sz w:val="24"/>
          <w:szCs w:val="24"/>
        </w:rPr>
        <w:t>.</w:t>
      </w:r>
      <w:r w:rsidR="006C7BA9">
        <w:rPr>
          <w:rFonts w:ascii="Times New Roman" w:hAnsi="Times New Roman" w:cs="Times New Roman"/>
          <w:sz w:val="24"/>
          <w:szCs w:val="24"/>
        </w:rPr>
        <w:t xml:space="preserve"> S</w:t>
      </w:r>
      <w:r w:rsidR="00CC5507">
        <w:rPr>
          <w:rFonts w:ascii="Times New Roman" w:hAnsi="Times New Roman" w:cs="Times New Roman"/>
          <w:sz w:val="24"/>
          <w:szCs w:val="24"/>
        </w:rPr>
        <w:t xml:space="preserve">ince </w:t>
      </w:r>
      <w:r w:rsidR="00640DD7">
        <w:rPr>
          <w:rFonts w:ascii="Times New Roman" w:hAnsi="Times New Roman" w:cs="Times New Roman"/>
          <w:sz w:val="24"/>
          <w:szCs w:val="24"/>
        </w:rPr>
        <w:t xml:space="preserve">the </w:t>
      </w:r>
      <w:r w:rsidR="002342E6">
        <w:rPr>
          <w:rFonts w:ascii="Times New Roman" w:hAnsi="Times New Roman" w:cs="Times New Roman"/>
          <w:sz w:val="24"/>
          <w:szCs w:val="24"/>
        </w:rPr>
        <w:t xml:space="preserve">men are clearly not </w:t>
      </w:r>
      <w:r w:rsidR="00740FB7">
        <w:rPr>
          <w:rFonts w:ascii="Times New Roman" w:hAnsi="Times New Roman" w:cs="Times New Roman"/>
          <w:sz w:val="24"/>
          <w:szCs w:val="24"/>
        </w:rPr>
        <w:t>Minnie’s</w:t>
      </w:r>
      <w:r w:rsidR="002342E6">
        <w:rPr>
          <w:rFonts w:ascii="Times New Roman" w:hAnsi="Times New Roman" w:cs="Times New Roman"/>
          <w:sz w:val="24"/>
          <w:szCs w:val="24"/>
        </w:rPr>
        <w:t xml:space="preserve"> peers</w:t>
      </w:r>
      <w:r w:rsidR="00403403">
        <w:rPr>
          <w:rFonts w:ascii="Times New Roman" w:hAnsi="Times New Roman" w:cs="Times New Roman"/>
          <w:sz w:val="24"/>
          <w:szCs w:val="24"/>
        </w:rPr>
        <w:t>, they</w:t>
      </w:r>
      <w:r w:rsidR="00870522">
        <w:rPr>
          <w:rFonts w:ascii="Times New Roman" w:hAnsi="Times New Roman" w:cs="Times New Roman"/>
          <w:sz w:val="24"/>
          <w:szCs w:val="24"/>
        </w:rPr>
        <w:t xml:space="preserve"> </w:t>
      </w:r>
      <w:r w:rsidR="00CC5507">
        <w:rPr>
          <w:rFonts w:ascii="Times New Roman" w:hAnsi="Times New Roman" w:cs="Times New Roman"/>
          <w:sz w:val="24"/>
          <w:szCs w:val="24"/>
        </w:rPr>
        <w:t>ma</w:t>
      </w:r>
      <w:r w:rsidR="00403403">
        <w:rPr>
          <w:rFonts w:ascii="Times New Roman" w:hAnsi="Times New Roman" w:cs="Times New Roman"/>
          <w:sz w:val="24"/>
          <w:szCs w:val="24"/>
        </w:rPr>
        <w:t xml:space="preserve">y not be empathetic toward her. </w:t>
      </w:r>
      <w:r w:rsidR="00A75643">
        <w:rPr>
          <w:rFonts w:ascii="Times New Roman" w:hAnsi="Times New Roman" w:cs="Times New Roman"/>
          <w:sz w:val="24"/>
          <w:szCs w:val="24"/>
        </w:rPr>
        <w:t xml:space="preserve">Bendel-Simso concludes </w:t>
      </w:r>
      <w:r w:rsidR="00C9081E">
        <w:rPr>
          <w:rFonts w:ascii="Times New Roman" w:hAnsi="Times New Roman" w:cs="Times New Roman"/>
          <w:sz w:val="24"/>
          <w:szCs w:val="24"/>
        </w:rPr>
        <w:t xml:space="preserve">that </w:t>
      </w:r>
      <w:r w:rsidR="00CC2510">
        <w:rPr>
          <w:rFonts w:ascii="Times New Roman" w:hAnsi="Times New Roman" w:cs="Times New Roman"/>
          <w:sz w:val="24"/>
          <w:szCs w:val="24"/>
        </w:rPr>
        <w:t>the women</w:t>
      </w:r>
      <w:r w:rsidR="00716ECC">
        <w:rPr>
          <w:rFonts w:ascii="Times New Roman" w:hAnsi="Times New Roman" w:cs="Times New Roman"/>
          <w:sz w:val="24"/>
          <w:szCs w:val="24"/>
        </w:rPr>
        <w:t xml:space="preserve"> </w:t>
      </w:r>
      <w:r w:rsidR="00CC5507">
        <w:rPr>
          <w:rFonts w:ascii="Times New Roman" w:hAnsi="Times New Roman" w:cs="Times New Roman"/>
          <w:sz w:val="24"/>
          <w:szCs w:val="24"/>
        </w:rPr>
        <w:t>t</w:t>
      </w:r>
      <w:r w:rsidR="00D11894">
        <w:rPr>
          <w:rFonts w:ascii="Times New Roman" w:hAnsi="Times New Roman" w:cs="Times New Roman"/>
          <w:sz w:val="24"/>
          <w:szCs w:val="24"/>
        </w:rPr>
        <w:t>ake</w:t>
      </w:r>
      <w:r w:rsidR="00CC5507">
        <w:rPr>
          <w:rFonts w:ascii="Times New Roman" w:hAnsi="Times New Roman" w:cs="Times New Roman"/>
          <w:sz w:val="24"/>
          <w:szCs w:val="24"/>
        </w:rPr>
        <w:t xml:space="preserve"> matters into their own hands because they </w:t>
      </w:r>
      <w:r w:rsidR="00D11894">
        <w:rPr>
          <w:rFonts w:ascii="Times New Roman" w:hAnsi="Times New Roman" w:cs="Times New Roman"/>
          <w:sz w:val="24"/>
          <w:szCs w:val="24"/>
        </w:rPr>
        <w:t>held no</w:t>
      </w:r>
      <w:r w:rsidR="00870522">
        <w:rPr>
          <w:rFonts w:ascii="Times New Roman" w:hAnsi="Times New Roman" w:cs="Times New Roman"/>
          <w:sz w:val="24"/>
          <w:szCs w:val="24"/>
        </w:rPr>
        <w:t xml:space="preserve"> hope that justice would </w:t>
      </w:r>
      <w:r w:rsidR="00D11894">
        <w:rPr>
          <w:rFonts w:ascii="Times New Roman" w:hAnsi="Times New Roman" w:cs="Times New Roman"/>
          <w:sz w:val="24"/>
          <w:szCs w:val="24"/>
        </w:rPr>
        <w:t xml:space="preserve">prevail </w:t>
      </w:r>
      <w:r w:rsidR="00870522">
        <w:rPr>
          <w:rFonts w:ascii="Times New Roman" w:hAnsi="Times New Roman" w:cs="Times New Roman"/>
          <w:sz w:val="24"/>
          <w:szCs w:val="24"/>
        </w:rPr>
        <w:t>if Minnie had</w:t>
      </w:r>
      <w:r w:rsidR="00716ECC">
        <w:rPr>
          <w:rFonts w:ascii="Times New Roman" w:hAnsi="Times New Roman" w:cs="Times New Roman"/>
          <w:sz w:val="24"/>
          <w:szCs w:val="24"/>
        </w:rPr>
        <w:t xml:space="preserve"> been tried before</w:t>
      </w:r>
      <w:r w:rsidR="00870522">
        <w:rPr>
          <w:rFonts w:ascii="Times New Roman" w:hAnsi="Times New Roman" w:cs="Times New Roman"/>
          <w:sz w:val="24"/>
          <w:szCs w:val="24"/>
        </w:rPr>
        <w:t xml:space="preserve"> a jury of men</w:t>
      </w:r>
      <w:r w:rsidR="00740FB7">
        <w:rPr>
          <w:rFonts w:ascii="Times New Roman" w:hAnsi="Times New Roman" w:cs="Times New Roman"/>
          <w:sz w:val="24"/>
          <w:szCs w:val="24"/>
        </w:rPr>
        <w:t>.</w:t>
      </w:r>
      <w:r w:rsidR="00D11894">
        <w:rPr>
          <w:rFonts w:ascii="Times New Roman" w:hAnsi="Times New Roman" w:cs="Times New Roman"/>
          <w:sz w:val="24"/>
          <w:szCs w:val="24"/>
        </w:rPr>
        <w:t xml:space="preserve"> According to Bendel-Simso, h</w:t>
      </w:r>
      <w:r w:rsidR="00F43470">
        <w:rPr>
          <w:rFonts w:ascii="Times New Roman" w:hAnsi="Times New Roman" w:cs="Times New Roman"/>
          <w:sz w:val="24"/>
          <w:szCs w:val="24"/>
        </w:rPr>
        <w:t>ad the legal system allowed women to act as jurors, readers are led to believe that the jury would reach the same conclusion as Mrs. Hale and Mrs. Peters.</w:t>
      </w:r>
    </w:p>
    <w:p w:rsidR="009B5923" w:rsidRDefault="003F166C" w:rsidP="009B592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A1E67">
        <w:rPr>
          <w:rFonts w:ascii="Times New Roman" w:hAnsi="Times New Roman" w:cs="Times New Roman"/>
          <w:sz w:val="24"/>
          <w:szCs w:val="24"/>
        </w:rPr>
        <w:t>Also</w:t>
      </w:r>
      <w:r w:rsidR="0055577F">
        <w:rPr>
          <w:rFonts w:ascii="Times New Roman" w:hAnsi="Times New Roman" w:cs="Times New Roman"/>
          <w:sz w:val="24"/>
          <w:szCs w:val="24"/>
        </w:rPr>
        <w:t xml:space="preserve">, the essayist </w:t>
      </w:r>
      <w:r w:rsidR="00491E02">
        <w:rPr>
          <w:rFonts w:ascii="Times New Roman" w:hAnsi="Times New Roman" w:cs="Times New Roman"/>
          <w:sz w:val="24"/>
          <w:szCs w:val="24"/>
        </w:rPr>
        <w:t>claim</w:t>
      </w:r>
      <w:r w:rsidR="000E13C9">
        <w:rPr>
          <w:rFonts w:ascii="Times New Roman" w:hAnsi="Times New Roman" w:cs="Times New Roman"/>
          <w:sz w:val="24"/>
          <w:szCs w:val="24"/>
        </w:rPr>
        <w:t xml:space="preserve">s </w:t>
      </w:r>
      <w:r w:rsidR="003A0AB7">
        <w:rPr>
          <w:rFonts w:ascii="Times New Roman" w:hAnsi="Times New Roman" w:cs="Times New Roman"/>
          <w:sz w:val="24"/>
          <w:szCs w:val="24"/>
        </w:rPr>
        <w:t xml:space="preserve">“Jury” </w:t>
      </w:r>
      <w:r w:rsidR="003A0AB7" w:rsidRPr="00FC4211">
        <w:rPr>
          <w:rFonts w:ascii="Times New Roman" w:hAnsi="Times New Roman" w:cs="Times New Roman"/>
          <w:sz w:val="24"/>
          <w:szCs w:val="24"/>
        </w:rPr>
        <w:t>establishes</w:t>
      </w:r>
      <w:r w:rsidR="003A0AB7">
        <w:rPr>
          <w:rFonts w:ascii="Times New Roman" w:hAnsi="Times New Roman" w:cs="Times New Roman"/>
          <w:sz w:val="24"/>
          <w:szCs w:val="24"/>
        </w:rPr>
        <w:t xml:space="preserve"> </w:t>
      </w:r>
      <w:r w:rsidR="0014329A">
        <w:rPr>
          <w:rFonts w:ascii="Times New Roman" w:hAnsi="Times New Roman" w:cs="Times New Roman"/>
          <w:sz w:val="24"/>
          <w:szCs w:val="24"/>
        </w:rPr>
        <w:t>that “[w]</w:t>
      </w:r>
      <w:proofErr w:type="spellStart"/>
      <w:r w:rsidR="0014329A">
        <w:rPr>
          <w:rFonts w:ascii="Times New Roman" w:hAnsi="Times New Roman" w:cs="Times New Roman"/>
          <w:sz w:val="24"/>
          <w:szCs w:val="24"/>
        </w:rPr>
        <w:t>ithout</w:t>
      </w:r>
      <w:proofErr w:type="spellEnd"/>
      <w:r w:rsidR="0014329A">
        <w:rPr>
          <w:rFonts w:ascii="Times New Roman" w:hAnsi="Times New Roman" w:cs="Times New Roman"/>
          <w:sz w:val="24"/>
          <w:szCs w:val="24"/>
        </w:rPr>
        <w:t xml:space="preserve"> empathy, one has only vengeful Law” (</w:t>
      </w:r>
      <w:r w:rsidR="00FC240B">
        <w:rPr>
          <w:rFonts w:ascii="Times New Roman" w:hAnsi="Times New Roman" w:cs="Times New Roman"/>
          <w:sz w:val="24"/>
          <w:szCs w:val="24"/>
        </w:rPr>
        <w:t xml:space="preserve">Bendel-Simso </w:t>
      </w:r>
      <w:r w:rsidR="0014329A">
        <w:rPr>
          <w:rFonts w:ascii="Times New Roman" w:hAnsi="Times New Roman" w:cs="Times New Roman"/>
          <w:sz w:val="24"/>
          <w:szCs w:val="24"/>
        </w:rPr>
        <w:t>295).</w:t>
      </w:r>
      <w:r w:rsidR="004021C2" w:rsidRPr="00FC4211">
        <w:rPr>
          <w:rFonts w:ascii="Times New Roman" w:hAnsi="Times New Roman" w:cs="Times New Roman"/>
          <w:sz w:val="24"/>
          <w:szCs w:val="24"/>
        </w:rPr>
        <w:t>That is</w:t>
      </w:r>
      <w:r w:rsidR="00D46A01">
        <w:rPr>
          <w:rFonts w:ascii="Times New Roman" w:hAnsi="Times New Roman" w:cs="Times New Roman"/>
          <w:sz w:val="24"/>
          <w:szCs w:val="24"/>
        </w:rPr>
        <w:t>, it would be merciless to follow the law without having empathy. The critical writing</w:t>
      </w:r>
      <w:r w:rsidR="00D11894">
        <w:rPr>
          <w:rFonts w:ascii="Times New Roman" w:hAnsi="Times New Roman" w:cs="Times New Roman"/>
          <w:sz w:val="24"/>
          <w:szCs w:val="24"/>
        </w:rPr>
        <w:t xml:space="preserve"> further</w:t>
      </w:r>
      <w:r w:rsidR="000E13C9">
        <w:rPr>
          <w:rFonts w:ascii="Times New Roman" w:hAnsi="Times New Roman" w:cs="Times New Roman"/>
          <w:sz w:val="24"/>
          <w:szCs w:val="24"/>
        </w:rPr>
        <w:t xml:space="preserve"> explain</w:t>
      </w:r>
      <w:r w:rsidR="00D46A01">
        <w:rPr>
          <w:rFonts w:ascii="Times New Roman" w:hAnsi="Times New Roman" w:cs="Times New Roman"/>
          <w:sz w:val="24"/>
          <w:szCs w:val="24"/>
        </w:rPr>
        <w:t>s</w:t>
      </w:r>
      <w:r w:rsidR="000E13C9">
        <w:rPr>
          <w:rFonts w:ascii="Times New Roman" w:hAnsi="Times New Roman" w:cs="Times New Roman"/>
          <w:sz w:val="24"/>
          <w:szCs w:val="24"/>
        </w:rPr>
        <w:t xml:space="preserve"> Glaspell’s ability to </w:t>
      </w:r>
      <w:r w:rsidR="009B2010">
        <w:rPr>
          <w:rFonts w:ascii="Times New Roman" w:hAnsi="Times New Roman" w:cs="Times New Roman"/>
          <w:sz w:val="24"/>
          <w:szCs w:val="24"/>
        </w:rPr>
        <w:t>appeal to both the readers’</w:t>
      </w:r>
      <w:r w:rsidR="00F43470">
        <w:rPr>
          <w:rFonts w:ascii="Times New Roman" w:hAnsi="Times New Roman" w:cs="Times New Roman"/>
          <w:sz w:val="24"/>
          <w:szCs w:val="24"/>
        </w:rPr>
        <w:t xml:space="preserve"> emotional and </w:t>
      </w:r>
      <w:r w:rsidR="009B2010">
        <w:rPr>
          <w:rFonts w:ascii="Times New Roman" w:hAnsi="Times New Roman" w:cs="Times New Roman"/>
          <w:sz w:val="24"/>
          <w:szCs w:val="24"/>
        </w:rPr>
        <w:t xml:space="preserve">symbolic senses, </w:t>
      </w:r>
      <w:r w:rsidR="00D46A01">
        <w:rPr>
          <w:rFonts w:ascii="Times New Roman" w:hAnsi="Times New Roman" w:cs="Times New Roman"/>
          <w:sz w:val="24"/>
          <w:szCs w:val="24"/>
        </w:rPr>
        <w:t>thereby</w:t>
      </w:r>
      <w:r w:rsidR="009B2010">
        <w:rPr>
          <w:rFonts w:ascii="Times New Roman" w:hAnsi="Times New Roman" w:cs="Times New Roman"/>
          <w:sz w:val="24"/>
          <w:szCs w:val="24"/>
        </w:rPr>
        <w:t xml:space="preserve"> </w:t>
      </w:r>
      <w:r w:rsidR="00D46A01">
        <w:rPr>
          <w:rFonts w:ascii="Times New Roman" w:hAnsi="Times New Roman" w:cs="Times New Roman"/>
          <w:sz w:val="24"/>
          <w:szCs w:val="24"/>
        </w:rPr>
        <w:t>creating</w:t>
      </w:r>
      <w:r w:rsidR="00491E02">
        <w:rPr>
          <w:rFonts w:ascii="Times New Roman" w:hAnsi="Times New Roman" w:cs="Times New Roman"/>
          <w:sz w:val="24"/>
          <w:szCs w:val="24"/>
        </w:rPr>
        <w:t xml:space="preserve"> empathy for</w:t>
      </w:r>
      <w:r w:rsidR="009B2010">
        <w:rPr>
          <w:rFonts w:ascii="Times New Roman" w:hAnsi="Times New Roman" w:cs="Times New Roman"/>
          <w:sz w:val="24"/>
          <w:szCs w:val="24"/>
        </w:rPr>
        <w:t xml:space="preserve"> Minnie</w:t>
      </w:r>
      <w:r w:rsidR="0014329A">
        <w:rPr>
          <w:rFonts w:ascii="Times New Roman" w:hAnsi="Times New Roman" w:cs="Times New Roman"/>
          <w:sz w:val="24"/>
          <w:szCs w:val="24"/>
        </w:rPr>
        <w:t xml:space="preserve"> that</w:t>
      </w:r>
      <w:r w:rsidR="001D404E">
        <w:rPr>
          <w:rFonts w:ascii="Times New Roman" w:hAnsi="Times New Roman" w:cs="Times New Roman"/>
          <w:sz w:val="24"/>
          <w:szCs w:val="24"/>
        </w:rPr>
        <w:t xml:space="preserve"> persuades </w:t>
      </w:r>
      <w:r w:rsidR="004021C2" w:rsidRPr="00FC4211">
        <w:rPr>
          <w:rFonts w:ascii="Times New Roman" w:hAnsi="Times New Roman" w:cs="Times New Roman"/>
          <w:sz w:val="24"/>
          <w:szCs w:val="24"/>
        </w:rPr>
        <w:t>them</w:t>
      </w:r>
      <w:r w:rsidR="001D404E">
        <w:rPr>
          <w:rFonts w:ascii="Times New Roman" w:hAnsi="Times New Roman" w:cs="Times New Roman"/>
          <w:sz w:val="24"/>
          <w:szCs w:val="24"/>
        </w:rPr>
        <w:t xml:space="preserve"> of a justifiable murder defense</w:t>
      </w:r>
      <w:r w:rsidR="009B2010">
        <w:rPr>
          <w:rFonts w:ascii="Times New Roman" w:hAnsi="Times New Roman" w:cs="Times New Roman"/>
          <w:sz w:val="24"/>
          <w:szCs w:val="24"/>
        </w:rPr>
        <w:t xml:space="preserve">. </w:t>
      </w:r>
      <w:r w:rsidR="0014329A">
        <w:rPr>
          <w:rFonts w:ascii="Times New Roman" w:hAnsi="Times New Roman" w:cs="Times New Roman"/>
          <w:sz w:val="24"/>
          <w:szCs w:val="24"/>
        </w:rPr>
        <w:t xml:space="preserve">Bendel-Simso </w:t>
      </w:r>
      <w:r w:rsidR="00436909">
        <w:rPr>
          <w:rFonts w:ascii="Times New Roman" w:hAnsi="Times New Roman" w:cs="Times New Roman"/>
          <w:sz w:val="24"/>
          <w:szCs w:val="24"/>
        </w:rPr>
        <w:t>uses several examples</w:t>
      </w:r>
      <w:r w:rsidR="00973784">
        <w:rPr>
          <w:rFonts w:ascii="Times New Roman" w:hAnsi="Times New Roman" w:cs="Times New Roman"/>
          <w:sz w:val="24"/>
          <w:szCs w:val="24"/>
        </w:rPr>
        <w:t xml:space="preserve"> of such emotional appeals and symbolism. One example is the strangled dead bird, “wrapped for burial in a piece of silk and placed in a pretty box of a coffin” (295). Readers can relate to the death of a </w:t>
      </w:r>
      <w:r w:rsidR="00F55BB3" w:rsidRPr="00FC4211">
        <w:rPr>
          <w:rFonts w:ascii="Times New Roman" w:hAnsi="Times New Roman" w:cs="Times New Roman"/>
          <w:sz w:val="24"/>
          <w:szCs w:val="24"/>
        </w:rPr>
        <w:t>be</w:t>
      </w:r>
      <w:r w:rsidR="00973784" w:rsidRPr="00FC4211">
        <w:rPr>
          <w:rFonts w:ascii="Times New Roman" w:hAnsi="Times New Roman" w:cs="Times New Roman"/>
          <w:sz w:val="24"/>
          <w:szCs w:val="24"/>
        </w:rPr>
        <w:t>loved</w:t>
      </w:r>
      <w:r w:rsidR="00973784">
        <w:rPr>
          <w:rFonts w:ascii="Times New Roman" w:hAnsi="Times New Roman" w:cs="Times New Roman"/>
          <w:sz w:val="24"/>
          <w:szCs w:val="24"/>
        </w:rPr>
        <w:t xml:space="preserve"> family pet and understand Minnie’s sorrow and pain over the murdered pet bird.</w:t>
      </w:r>
      <w:r w:rsidR="002E0CF2">
        <w:rPr>
          <w:rFonts w:ascii="Times New Roman" w:hAnsi="Times New Roman" w:cs="Times New Roman"/>
          <w:sz w:val="24"/>
          <w:szCs w:val="24"/>
        </w:rPr>
        <w:t xml:space="preserve"> T</w:t>
      </w:r>
      <w:r w:rsidR="00973784">
        <w:rPr>
          <w:rFonts w:ascii="Times New Roman" w:hAnsi="Times New Roman" w:cs="Times New Roman"/>
          <w:sz w:val="24"/>
          <w:szCs w:val="24"/>
        </w:rPr>
        <w:t xml:space="preserve">he essayist points out that readers are sentimentally drawn in with </w:t>
      </w:r>
      <w:r w:rsidR="00436909">
        <w:rPr>
          <w:rFonts w:ascii="Times New Roman" w:hAnsi="Times New Roman" w:cs="Times New Roman"/>
          <w:sz w:val="24"/>
          <w:szCs w:val="24"/>
        </w:rPr>
        <w:t xml:space="preserve">Mrs. Hale’s </w:t>
      </w:r>
      <w:r w:rsidR="00973784">
        <w:rPr>
          <w:rFonts w:ascii="Times New Roman" w:hAnsi="Times New Roman" w:cs="Times New Roman"/>
          <w:sz w:val="24"/>
          <w:szCs w:val="24"/>
        </w:rPr>
        <w:t xml:space="preserve">comparison of Minnie to the </w:t>
      </w:r>
      <w:r w:rsidR="00973784">
        <w:rPr>
          <w:rFonts w:ascii="Times New Roman" w:hAnsi="Times New Roman" w:cs="Times New Roman"/>
          <w:sz w:val="24"/>
          <w:szCs w:val="24"/>
        </w:rPr>
        <w:lastRenderedPageBreak/>
        <w:t>dead bird, whereby she describes Minnie “like a bird…[r]</w:t>
      </w:r>
      <w:proofErr w:type="spellStart"/>
      <w:r w:rsidR="00973784">
        <w:rPr>
          <w:rFonts w:ascii="Times New Roman" w:hAnsi="Times New Roman" w:cs="Times New Roman"/>
          <w:sz w:val="24"/>
          <w:szCs w:val="24"/>
        </w:rPr>
        <w:t>eal</w:t>
      </w:r>
      <w:proofErr w:type="spellEnd"/>
      <w:r w:rsidR="00973784">
        <w:rPr>
          <w:rFonts w:ascii="Times New Roman" w:hAnsi="Times New Roman" w:cs="Times New Roman"/>
          <w:sz w:val="24"/>
          <w:szCs w:val="24"/>
        </w:rPr>
        <w:t xml:space="preserve"> sweet and pretty but kind of timid and – fluttery” (295).</w:t>
      </w:r>
      <w:r w:rsidR="002E0CF2">
        <w:rPr>
          <w:rFonts w:ascii="Times New Roman" w:hAnsi="Times New Roman" w:cs="Times New Roman"/>
          <w:sz w:val="24"/>
          <w:szCs w:val="24"/>
        </w:rPr>
        <w:t xml:space="preserve"> Minnie may be physically alive, but her spirit has been stifled and she</w:t>
      </w:r>
      <w:r w:rsidR="00B34060">
        <w:rPr>
          <w:rFonts w:ascii="Times New Roman" w:hAnsi="Times New Roman" w:cs="Times New Roman"/>
          <w:sz w:val="24"/>
          <w:szCs w:val="24"/>
        </w:rPr>
        <w:t xml:space="preserve"> is</w:t>
      </w:r>
      <w:r w:rsidR="002E0CF2">
        <w:rPr>
          <w:rFonts w:ascii="Times New Roman" w:hAnsi="Times New Roman" w:cs="Times New Roman"/>
          <w:sz w:val="24"/>
          <w:szCs w:val="24"/>
        </w:rPr>
        <w:t xml:space="preserve"> just as </w:t>
      </w:r>
      <w:r w:rsidR="00436909">
        <w:rPr>
          <w:rFonts w:ascii="Times New Roman" w:hAnsi="Times New Roman" w:cs="Times New Roman"/>
          <w:sz w:val="24"/>
          <w:szCs w:val="24"/>
        </w:rPr>
        <w:t>dead as the</w:t>
      </w:r>
      <w:r w:rsidR="002E0CF2">
        <w:rPr>
          <w:rFonts w:ascii="Times New Roman" w:hAnsi="Times New Roman" w:cs="Times New Roman"/>
          <w:sz w:val="24"/>
          <w:szCs w:val="24"/>
        </w:rPr>
        <w:t xml:space="preserve"> beloved </w:t>
      </w:r>
      <w:r w:rsidR="00436909">
        <w:rPr>
          <w:rFonts w:ascii="Times New Roman" w:hAnsi="Times New Roman" w:cs="Times New Roman"/>
          <w:sz w:val="24"/>
          <w:szCs w:val="24"/>
        </w:rPr>
        <w:t>bird.</w:t>
      </w:r>
      <w:r w:rsidR="002E0CF2">
        <w:rPr>
          <w:rFonts w:ascii="Times New Roman" w:hAnsi="Times New Roman" w:cs="Times New Roman"/>
          <w:sz w:val="24"/>
          <w:szCs w:val="24"/>
        </w:rPr>
        <w:t xml:space="preserve"> </w:t>
      </w:r>
    </w:p>
    <w:p w:rsidR="009B5923" w:rsidRDefault="009B5923" w:rsidP="009B592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Moreover, the essayist claims that Glaspell’s choice to exclude children in “Jury,” which is different from the true account where there were nine children, was an effective way to show how isolated and lonely Minnie felt. This loneliness is discussed by Mrs. Hale and Mrs. Peter, who agree that “after years and years of nothing, if you then had a bird to sing to you, the stillness after the bird’s death would be unbearable” (</w:t>
      </w:r>
      <w:r w:rsidR="00FC240B">
        <w:rPr>
          <w:rFonts w:ascii="Times New Roman" w:hAnsi="Times New Roman" w:cs="Times New Roman"/>
          <w:sz w:val="24"/>
          <w:szCs w:val="24"/>
        </w:rPr>
        <w:t xml:space="preserve">Bendel-Simso </w:t>
      </w:r>
      <w:r>
        <w:rPr>
          <w:rFonts w:ascii="Times New Roman" w:hAnsi="Times New Roman" w:cs="Times New Roman"/>
          <w:sz w:val="24"/>
          <w:szCs w:val="24"/>
        </w:rPr>
        <w:t xml:space="preserve">294). In effect, </w:t>
      </w:r>
      <w:r w:rsidR="00F55BB3" w:rsidRPr="00FC4211">
        <w:rPr>
          <w:rFonts w:ascii="Times New Roman" w:hAnsi="Times New Roman" w:cs="Times New Roman"/>
          <w:sz w:val="24"/>
          <w:szCs w:val="24"/>
        </w:rPr>
        <w:t>she</w:t>
      </w:r>
      <w:r>
        <w:rPr>
          <w:rFonts w:ascii="Times New Roman" w:hAnsi="Times New Roman" w:cs="Times New Roman"/>
          <w:sz w:val="24"/>
          <w:szCs w:val="24"/>
        </w:rPr>
        <w:t xml:space="preserve"> argues, Glaspell cleverly altered this detail in order to appeal to the reader’s emotion.</w:t>
      </w:r>
    </w:p>
    <w:p w:rsidR="005516A0" w:rsidRDefault="004A4892" w:rsidP="00065DB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Another example that Bendel-Simso provides is the symbolism of the </w:t>
      </w:r>
      <w:r w:rsidR="00CC2510">
        <w:rPr>
          <w:rFonts w:ascii="Times New Roman" w:hAnsi="Times New Roman" w:cs="Times New Roman"/>
          <w:sz w:val="24"/>
          <w:szCs w:val="24"/>
        </w:rPr>
        <w:t>murder weapon</w:t>
      </w:r>
      <w:r w:rsidR="002E0CF2">
        <w:rPr>
          <w:rFonts w:ascii="Times New Roman" w:hAnsi="Times New Roman" w:cs="Times New Roman"/>
          <w:sz w:val="24"/>
          <w:szCs w:val="24"/>
        </w:rPr>
        <w:t xml:space="preserve"> and method of death</w:t>
      </w:r>
      <w:r>
        <w:rPr>
          <w:rFonts w:ascii="Times New Roman" w:hAnsi="Times New Roman" w:cs="Times New Roman"/>
          <w:sz w:val="24"/>
          <w:szCs w:val="24"/>
        </w:rPr>
        <w:t>. She asserts that the rope and strangulation</w:t>
      </w:r>
      <w:r w:rsidR="00CC2510">
        <w:rPr>
          <w:rFonts w:ascii="Times New Roman" w:hAnsi="Times New Roman" w:cs="Times New Roman"/>
          <w:sz w:val="24"/>
          <w:szCs w:val="24"/>
        </w:rPr>
        <w:t xml:space="preserve"> symbolize vindication</w:t>
      </w:r>
      <w:r w:rsidR="007832FB">
        <w:rPr>
          <w:rFonts w:ascii="Times New Roman" w:hAnsi="Times New Roman" w:cs="Times New Roman"/>
          <w:sz w:val="24"/>
          <w:szCs w:val="24"/>
        </w:rPr>
        <w:t xml:space="preserve"> for the murder</w:t>
      </w:r>
      <w:r>
        <w:rPr>
          <w:rFonts w:ascii="Times New Roman" w:hAnsi="Times New Roman" w:cs="Times New Roman"/>
          <w:sz w:val="24"/>
          <w:szCs w:val="24"/>
        </w:rPr>
        <w:t>. The essayist</w:t>
      </w:r>
      <w:r w:rsidR="007832FB">
        <w:rPr>
          <w:rFonts w:ascii="Times New Roman" w:hAnsi="Times New Roman" w:cs="Times New Roman"/>
          <w:sz w:val="24"/>
          <w:szCs w:val="24"/>
        </w:rPr>
        <w:t xml:space="preserve"> supports this by stating</w:t>
      </w:r>
      <w:r>
        <w:rPr>
          <w:rFonts w:ascii="Times New Roman" w:hAnsi="Times New Roman" w:cs="Times New Roman"/>
          <w:sz w:val="24"/>
          <w:szCs w:val="24"/>
        </w:rPr>
        <w:t>, “</w:t>
      </w:r>
      <w:r w:rsidR="007832FB">
        <w:rPr>
          <w:rFonts w:ascii="Times New Roman" w:hAnsi="Times New Roman" w:cs="Times New Roman"/>
          <w:sz w:val="24"/>
          <w:szCs w:val="24"/>
        </w:rPr>
        <w:t>[Minnie]</w:t>
      </w:r>
      <w:r w:rsidR="00B94BC1">
        <w:rPr>
          <w:rFonts w:ascii="Times New Roman" w:hAnsi="Times New Roman" w:cs="Times New Roman"/>
          <w:sz w:val="24"/>
          <w:szCs w:val="24"/>
        </w:rPr>
        <w:t xml:space="preserve"> does indeed cause her husband’s death, [but] she is not responsible for it, and rather than being innocent, she is justified; like the hangman, she cannot be guilty, for she is merely the arm of justice” (</w:t>
      </w:r>
      <w:r w:rsidR="00B94BC1" w:rsidRPr="00FC4211">
        <w:rPr>
          <w:rFonts w:ascii="Times New Roman" w:hAnsi="Times New Roman" w:cs="Times New Roman"/>
          <w:sz w:val="24"/>
          <w:szCs w:val="24"/>
        </w:rPr>
        <w:t>296</w:t>
      </w:r>
      <w:r w:rsidR="00B94BC1">
        <w:rPr>
          <w:rFonts w:ascii="Times New Roman" w:hAnsi="Times New Roman" w:cs="Times New Roman"/>
          <w:sz w:val="24"/>
          <w:szCs w:val="24"/>
        </w:rPr>
        <w:t>).</w:t>
      </w:r>
      <w:r w:rsidR="007832FB">
        <w:rPr>
          <w:rFonts w:ascii="Times New Roman" w:hAnsi="Times New Roman" w:cs="Times New Roman"/>
          <w:sz w:val="24"/>
          <w:szCs w:val="24"/>
        </w:rPr>
        <w:t xml:space="preserve"> Thus, Bendel-Simso </w:t>
      </w:r>
      <w:r w:rsidR="00053B10">
        <w:rPr>
          <w:rFonts w:ascii="Times New Roman" w:hAnsi="Times New Roman" w:cs="Times New Roman"/>
          <w:sz w:val="24"/>
          <w:szCs w:val="24"/>
        </w:rPr>
        <w:t xml:space="preserve">persuasively </w:t>
      </w:r>
      <w:r w:rsidR="007832FB">
        <w:rPr>
          <w:rFonts w:ascii="Times New Roman" w:hAnsi="Times New Roman" w:cs="Times New Roman"/>
          <w:sz w:val="24"/>
          <w:szCs w:val="24"/>
        </w:rPr>
        <w:t>argues that Glaspell</w:t>
      </w:r>
      <w:r w:rsidR="00065DB7">
        <w:rPr>
          <w:rFonts w:ascii="Times New Roman" w:hAnsi="Times New Roman" w:cs="Times New Roman"/>
          <w:sz w:val="24"/>
          <w:szCs w:val="24"/>
        </w:rPr>
        <w:t xml:space="preserve"> is able to</w:t>
      </w:r>
      <w:r w:rsidR="007832FB">
        <w:rPr>
          <w:rFonts w:ascii="Times New Roman" w:hAnsi="Times New Roman" w:cs="Times New Roman"/>
          <w:sz w:val="24"/>
          <w:szCs w:val="24"/>
        </w:rPr>
        <w:t xml:space="preserve"> appeal to </w:t>
      </w:r>
      <w:r w:rsidR="00065DB7">
        <w:rPr>
          <w:rFonts w:ascii="Times New Roman" w:hAnsi="Times New Roman" w:cs="Times New Roman"/>
          <w:sz w:val="24"/>
          <w:szCs w:val="24"/>
        </w:rPr>
        <w:t xml:space="preserve">readers’ </w:t>
      </w:r>
      <w:r w:rsidR="007832FB">
        <w:rPr>
          <w:rFonts w:ascii="Times New Roman" w:hAnsi="Times New Roman" w:cs="Times New Roman"/>
          <w:sz w:val="24"/>
          <w:szCs w:val="24"/>
        </w:rPr>
        <w:t>emotional and symbolic senses</w:t>
      </w:r>
      <w:r w:rsidR="002C1146">
        <w:rPr>
          <w:rFonts w:ascii="Times New Roman" w:hAnsi="Times New Roman" w:cs="Times New Roman"/>
          <w:sz w:val="24"/>
          <w:szCs w:val="24"/>
        </w:rPr>
        <w:t>, which allow them to</w:t>
      </w:r>
      <w:r w:rsidR="00065DB7">
        <w:rPr>
          <w:rFonts w:ascii="Times New Roman" w:hAnsi="Times New Roman" w:cs="Times New Roman"/>
          <w:sz w:val="24"/>
          <w:szCs w:val="24"/>
        </w:rPr>
        <w:t xml:space="preserve"> empathize with </w:t>
      </w:r>
      <w:r w:rsidR="00D46A01">
        <w:rPr>
          <w:rFonts w:ascii="Times New Roman" w:hAnsi="Times New Roman" w:cs="Times New Roman"/>
          <w:sz w:val="24"/>
          <w:szCs w:val="24"/>
        </w:rPr>
        <w:t>Minnie’s life as a rural, early 20</w:t>
      </w:r>
      <w:r w:rsidR="00D46A01" w:rsidRPr="0055577F">
        <w:rPr>
          <w:rFonts w:ascii="Times New Roman" w:hAnsi="Times New Roman" w:cs="Times New Roman"/>
          <w:sz w:val="24"/>
          <w:szCs w:val="24"/>
          <w:vertAlign w:val="superscript"/>
        </w:rPr>
        <w:t>th</w:t>
      </w:r>
      <w:r w:rsidR="00D46A01">
        <w:rPr>
          <w:rFonts w:ascii="Times New Roman" w:hAnsi="Times New Roman" w:cs="Times New Roman"/>
          <w:sz w:val="24"/>
          <w:szCs w:val="24"/>
        </w:rPr>
        <w:t xml:space="preserve"> century American woman</w:t>
      </w:r>
      <w:r w:rsidR="00065DB7">
        <w:rPr>
          <w:rFonts w:ascii="Times New Roman" w:hAnsi="Times New Roman" w:cs="Times New Roman"/>
          <w:sz w:val="24"/>
          <w:szCs w:val="24"/>
        </w:rPr>
        <w:t xml:space="preserve">. </w:t>
      </w:r>
      <w:r w:rsidR="009150A4">
        <w:rPr>
          <w:rFonts w:ascii="Times New Roman" w:hAnsi="Times New Roman" w:cs="Times New Roman"/>
          <w:sz w:val="24"/>
          <w:szCs w:val="24"/>
        </w:rPr>
        <w:t>As a result</w:t>
      </w:r>
      <w:r w:rsidR="00065DB7">
        <w:rPr>
          <w:rFonts w:ascii="Times New Roman" w:hAnsi="Times New Roman" w:cs="Times New Roman"/>
          <w:sz w:val="24"/>
          <w:szCs w:val="24"/>
        </w:rPr>
        <w:t xml:space="preserve">, </w:t>
      </w:r>
      <w:r w:rsidR="00491E02">
        <w:rPr>
          <w:rFonts w:ascii="Times New Roman" w:hAnsi="Times New Roman" w:cs="Times New Roman"/>
          <w:sz w:val="24"/>
          <w:szCs w:val="24"/>
        </w:rPr>
        <w:t>Glaspell persuades</w:t>
      </w:r>
      <w:r w:rsidR="00065DB7">
        <w:rPr>
          <w:rFonts w:ascii="Times New Roman" w:hAnsi="Times New Roman" w:cs="Times New Roman"/>
          <w:sz w:val="24"/>
          <w:szCs w:val="24"/>
        </w:rPr>
        <w:t xml:space="preserve"> the reader to side with Minnie</w:t>
      </w:r>
      <w:r w:rsidR="009150A4">
        <w:rPr>
          <w:rFonts w:ascii="Times New Roman" w:hAnsi="Times New Roman" w:cs="Times New Roman"/>
          <w:sz w:val="24"/>
          <w:szCs w:val="24"/>
        </w:rPr>
        <w:t xml:space="preserve"> and Bendel-Simso questions whether the reader would</w:t>
      </w:r>
      <w:r w:rsidR="0033493C">
        <w:rPr>
          <w:rFonts w:ascii="Times New Roman" w:hAnsi="Times New Roman" w:cs="Times New Roman"/>
          <w:sz w:val="24"/>
          <w:szCs w:val="24"/>
        </w:rPr>
        <w:t xml:space="preserve"> now</w:t>
      </w:r>
      <w:r w:rsidR="009150A4">
        <w:rPr>
          <w:rFonts w:ascii="Times New Roman" w:hAnsi="Times New Roman" w:cs="Times New Roman"/>
          <w:sz w:val="24"/>
          <w:szCs w:val="24"/>
        </w:rPr>
        <w:t xml:space="preserve"> need to </w:t>
      </w:r>
      <w:r w:rsidR="00F43470">
        <w:rPr>
          <w:rFonts w:ascii="Times New Roman" w:hAnsi="Times New Roman" w:cs="Times New Roman"/>
          <w:sz w:val="24"/>
          <w:szCs w:val="24"/>
        </w:rPr>
        <w:t>re-evaluat</w:t>
      </w:r>
      <w:r w:rsidR="00F86277">
        <w:rPr>
          <w:rFonts w:ascii="Times New Roman" w:hAnsi="Times New Roman" w:cs="Times New Roman"/>
          <w:sz w:val="24"/>
          <w:szCs w:val="24"/>
        </w:rPr>
        <w:t>e</w:t>
      </w:r>
      <w:r w:rsidR="00F43470">
        <w:rPr>
          <w:rFonts w:ascii="Times New Roman" w:hAnsi="Times New Roman" w:cs="Times New Roman"/>
          <w:sz w:val="24"/>
          <w:szCs w:val="24"/>
        </w:rPr>
        <w:t xml:space="preserve"> his/her</w:t>
      </w:r>
      <w:r w:rsidR="00F86277">
        <w:rPr>
          <w:rFonts w:ascii="Times New Roman" w:hAnsi="Times New Roman" w:cs="Times New Roman"/>
          <w:sz w:val="24"/>
          <w:szCs w:val="24"/>
        </w:rPr>
        <w:t xml:space="preserve"> own</w:t>
      </w:r>
      <w:r w:rsidR="00F43470">
        <w:rPr>
          <w:rFonts w:ascii="Times New Roman" w:hAnsi="Times New Roman" w:cs="Times New Roman"/>
          <w:sz w:val="24"/>
          <w:szCs w:val="24"/>
        </w:rPr>
        <w:t xml:space="preserve"> interpretation of law and justice</w:t>
      </w:r>
      <w:r w:rsidR="00491E02">
        <w:rPr>
          <w:rFonts w:ascii="Times New Roman" w:hAnsi="Times New Roman" w:cs="Times New Roman"/>
          <w:sz w:val="24"/>
          <w:szCs w:val="24"/>
        </w:rPr>
        <w:t>.</w:t>
      </w:r>
    </w:p>
    <w:p w:rsidR="001F0A78" w:rsidRDefault="00491E02" w:rsidP="001F0A7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D1D71">
        <w:rPr>
          <w:rFonts w:ascii="Times New Roman" w:hAnsi="Times New Roman" w:cs="Times New Roman"/>
          <w:sz w:val="24"/>
          <w:szCs w:val="24"/>
        </w:rPr>
        <w:t xml:space="preserve">Bendel-Simso </w:t>
      </w:r>
      <w:r w:rsidR="00053B10">
        <w:rPr>
          <w:rFonts w:ascii="Times New Roman" w:hAnsi="Times New Roman" w:cs="Times New Roman"/>
          <w:sz w:val="24"/>
          <w:szCs w:val="24"/>
        </w:rPr>
        <w:t>logically</w:t>
      </w:r>
      <w:r w:rsidR="008243A5">
        <w:rPr>
          <w:rFonts w:ascii="Times New Roman" w:hAnsi="Times New Roman" w:cs="Times New Roman"/>
          <w:sz w:val="24"/>
          <w:szCs w:val="24"/>
        </w:rPr>
        <w:t xml:space="preserve"> and persuasively</w:t>
      </w:r>
      <w:r w:rsidR="00053B10">
        <w:rPr>
          <w:rFonts w:ascii="Times New Roman" w:hAnsi="Times New Roman" w:cs="Times New Roman"/>
          <w:sz w:val="24"/>
          <w:szCs w:val="24"/>
        </w:rPr>
        <w:t xml:space="preserve"> </w:t>
      </w:r>
      <w:r w:rsidR="00FD7A01">
        <w:rPr>
          <w:rFonts w:ascii="Times New Roman" w:hAnsi="Times New Roman" w:cs="Times New Roman"/>
          <w:sz w:val="24"/>
          <w:szCs w:val="24"/>
        </w:rPr>
        <w:t>conclud</w:t>
      </w:r>
      <w:r w:rsidR="0033493C">
        <w:rPr>
          <w:rFonts w:ascii="Times New Roman" w:hAnsi="Times New Roman" w:cs="Times New Roman"/>
          <w:sz w:val="24"/>
          <w:szCs w:val="24"/>
        </w:rPr>
        <w:t>es</w:t>
      </w:r>
      <w:r w:rsidR="005D1D71">
        <w:rPr>
          <w:rFonts w:ascii="Times New Roman" w:hAnsi="Times New Roman" w:cs="Times New Roman"/>
          <w:sz w:val="24"/>
          <w:szCs w:val="24"/>
        </w:rPr>
        <w:t xml:space="preserve"> </w:t>
      </w:r>
      <w:r w:rsidR="00FC269C">
        <w:rPr>
          <w:rFonts w:ascii="Times New Roman" w:hAnsi="Times New Roman" w:cs="Times New Roman"/>
          <w:sz w:val="24"/>
          <w:szCs w:val="24"/>
        </w:rPr>
        <w:t xml:space="preserve">that </w:t>
      </w:r>
      <w:r w:rsidR="00AF2ADF">
        <w:rPr>
          <w:rFonts w:ascii="Times New Roman" w:hAnsi="Times New Roman" w:cs="Times New Roman"/>
          <w:sz w:val="24"/>
          <w:szCs w:val="24"/>
        </w:rPr>
        <w:t>G</w:t>
      </w:r>
      <w:r w:rsidR="007F4D03">
        <w:rPr>
          <w:rFonts w:ascii="Times New Roman" w:hAnsi="Times New Roman" w:cs="Times New Roman"/>
          <w:sz w:val="24"/>
          <w:szCs w:val="24"/>
        </w:rPr>
        <w:t xml:space="preserve">laspell dictates </w:t>
      </w:r>
      <w:r w:rsidR="00AF2ADF">
        <w:rPr>
          <w:rFonts w:ascii="Times New Roman" w:hAnsi="Times New Roman" w:cs="Times New Roman"/>
          <w:sz w:val="24"/>
          <w:szCs w:val="24"/>
        </w:rPr>
        <w:t>another</w:t>
      </w:r>
      <w:r w:rsidR="005D1D71">
        <w:rPr>
          <w:rFonts w:ascii="Times New Roman" w:hAnsi="Times New Roman" w:cs="Times New Roman"/>
          <w:sz w:val="24"/>
          <w:szCs w:val="24"/>
        </w:rPr>
        <w:t xml:space="preserve"> </w:t>
      </w:r>
      <w:r w:rsidR="00D96C2C">
        <w:rPr>
          <w:rFonts w:ascii="Times New Roman" w:hAnsi="Times New Roman" w:cs="Times New Roman"/>
          <w:sz w:val="24"/>
          <w:szCs w:val="24"/>
        </w:rPr>
        <w:t>form</w:t>
      </w:r>
      <w:r w:rsidR="005D1D71">
        <w:rPr>
          <w:rFonts w:ascii="Times New Roman" w:hAnsi="Times New Roman" w:cs="Times New Roman"/>
          <w:sz w:val="24"/>
          <w:szCs w:val="24"/>
        </w:rPr>
        <w:t xml:space="preserve"> of justice</w:t>
      </w:r>
      <w:r w:rsidR="00D165E7">
        <w:rPr>
          <w:rFonts w:ascii="Times New Roman" w:hAnsi="Times New Roman" w:cs="Times New Roman"/>
          <w:sz w:val="24"/>
          <w:szCs w:val="24"/>
        </w:rPr>
        <w:t xml:space="preserve"> than</w:t>
      </w:r>
      <w:r w:rsidR="00D96C2C">
        <w:rPr>
          <w:rFonts w:ascii="Times New Roman" w:hAnsi="Times New Roman" w:cs="Times New Roman"/>
          <w:sz w:val="24"/>
          <w:szCs w:val="24"/>
        </w:rPr>
        <w:t xml:space="preserve"> was</w:t>
      </w:r>
      <w:r w:rsidR="00D165E7">
        <w:rPr>
          <w:rFonts w:ascii="Times New Roman" w:hAnsi="Times New Roman" w:cs="Times New Roman"/>
          <w:sz w:val="24"/>
          <w:szCs w:val="24"/>
        </w:rPr>
        <w:t xml:space="preserve"> tradition</w:t>
      </w:r>
      <w:r w:rsidR="00D96C2C">
        <w:rPr>
          <w:rFonts w:ascii="Times New Roman" w:hAnsi="Times New Roman" w:cs="Times New Roman"/>
          <w:sz w:val="24"/>
          <w:szCs w:val="24"/>
        </w:rPr>
        <w:t>ally given in the early 20</w:t>
      </w:r>
      <w:r w:rsidR="00D96C2C" w:rsidRPr="00D96C2C">
        <w:rPr>
          <w:rFonts w:ascii="Times New Roman" w:hAnsi="Times New Roman" w:cs="Times New Roman"/>
          <w:sz w:val="24"/>
          <w:szCs w:val="24"/>
          <w:vertAlign w:val="superscript"/>
        </w:rPr>
        <w:t>th</w:t>
      </w:r>
      <w:r w:rsidR="00D96C2C">
        <w:rPr>
          <w:rFonts w:ascii="Times New Roman" w:hAnsi="Times New Roman" w:cs="Times New Roman"/>
          <w:sz w:val="24"/>
          <w:szCs w:val="24"/>
        </w:rPr>
        <w:t xml:space="preserve"> century</w:t>
      </w:r>
      <w:r w:rsidR="005D1D71">
        <w:rPr>
          <w:rFonts w:ascii="Times New Roman" w:hAnsi="Times New Roman" w:cs="Times New Roman"/>
          <w:sz w:val="24"/>
          <w:szCs w:val="24"/>
        </w:rPr>
        <w:t>.</w:t>
      </w:r>
      <w:r w:rsidR="00360AFF">
        <w:rPr>
          <w:rFonts w:ascii="Times New Roman" w:hAnsi="Times New Roman" w:cs="Times New Roman"/>
          <w:sz w:val="24"/>
          <w:szCs w:val="24"/>
        </w:rPr>
        <w:t xml:space="preserve"> She asserts that “Jury” re-defines justice as, </w:t>
      </w:r>
      <w:r w:rsidR="00FC240B">
        <w:rPr>
          <w:rFonts w:ascii="Times New Roman" w:hAnsi="Times New Roman" w:cs="Times New Roman"/>
          <w:sz w:val="24"/>
          <w:szCs w:val="24"/>
        </w:rPr>
        <w:t xml:space="preserve">“crimes are no longer just overt acts, and Justice is more than just a reaction to them[…]neither wholly rational nor objective, but as requiring emotion and empathy and an </w:t>
      </w:r>
      <w:r w:rsidR="00FC240B">
        <w:rPr>
          <w:rFonts w:ascii="Times New Roman" w:hAnsi="Times New Roman" w:cs="Times New Roman"/>
          <w:sz w:val="24"/>
          <w:szCs w:val="24"/>
        </w:rPr>
        <w:lastRenderedPageBreak/>
        <w:t>ability to read and value figurative interpretations over literal ones” (297).</w:t>
      </w:r>
      <w:r w:rsidR="00360AFF">
        <w:rPr>
          <w:rFonts w:ascii="Times New Roman" w:hAnsi="Times New Roman" w:cs="Times New Roman"/>
          <w:sz w:val="24"/>
          <w:szCs w:val="24"/>
        </w:rPr>
        <w:t xml:space="preserve"> I</w:t>
      </w:r>
      <w:r w:rsidR="00FC269C">
        <w:rPr>
          <w:rFonts w:ascii="Times New Roman" w:hAnsi="Times New Roman" w:cs="Times New Roman"/>
          <w:sz w:val="24"/>
          <w:szCs w:val="24"/>
        </w:rPr>
        <w:t xml:space="preserve">n other words, attaining justice involves the ability to see the larger </w:t>
      </w:r>
      <w:r w:rsidR="00360AFF">
        <w:rPr>
          <w:rFonts w:ascii="Times New Roman" w:hAnsi="Times New Roman" w:cs="Times New Roman"/>
          <w:sz w:val="24"/>
          <w:szCs w:val="24"/>
        </w:rPr>
        <w:t>context</w:t>
      </w:r>
      <w:r w:rsidR="00FC269C">
        <w:rPr>
          <w:rFonts w:ascii="Times New Roman" w:hAnsi="Times New Roman" w:cs="Times New Roman"/>
          <w:sz w:val="24"/>
          <w:szCs w:val="24"/>
        </w:rPr>
        <w:t xml:space="preserve"> and requires empathic abilities.</w:t>
      </w:r>
    </w:p>
    <w:p w:rsidR="00032CF1" w:rsidRDefault="00933910" w:rsidP="001F0A7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agree with </w:t>
      </w:r>
      <w:r w:rsidR="00150F45">
        <w:rPr>
          <w:rFonts w:ascii="Times New Roman" w:hAnsi="Times New Roman" w:cs="Times New Roman"/>
          <w:sz w:val="24"/>
          <w:szCs w:val="24"/>
        </w:rPr>
        <w:t xml:space="preserve">the main </w:t>
      </w:r>
      <w:r>
        <w:rPr>
          <w:rFonts w:ascii="Times New Roman" w:hAnsi="Times New Roman" w:cs="Times New Roman"/>
          <w:sz w:val="24"/>
          <w:szCs w:val="24"/>
        </w:rPr>
        <w:t xml:space="preserve">points raised by </w:t>
      </w:r>
      <w:r w:rsidR="00032CF1">
        <w:rPr>
          <w:rFonts w:ascii="Times New Roman" w:hAnsi="Times New Roman" w:cs="Times New Roman"/>
          <w:sz w:val="24"/>
          <w:szCs w:val="24"/>
        </w:rPr>
        <w:t>Bendel-Simso</w:t>
      </w:r>
      <w:r>
        <w:rPr>
          <w:rFonts w:ascii="Times New Roman" w:hAnsi="Times New Roman" w:cs="Times New Roman"/>
          <w:sz w:val="24"/>
          <w:szCs w:val="24"/>
        </w:rPr>
        <w:t xml:space="preserve"> in her </w:t>
      </w:r>
      <w:r w:rsidR="00A40FB7" w:rsidRPr="00FC4211">
        <w:rPr>
          <w:rFonts w:ascii="Times New Roman" w:hAnsi="Times New Roman" w:cs="Times New Roman"/>
          <w:sz w:val="24"/>
          <w:szCs w:val="24"/>
        </w:rPr>
        <w:t>feminist</w:t>
      </w:r>
      <w:r>
        <w:rPr>
          <w:rFonts w:ascii="Times New Roman" w:hAnsi="Times New Roman" w:cs="Times New Roman"/>
          <w:sz w:val="24"/>
          <w:szCs w:val="24"/>
        </w:rPr>
        <w:t xml:space="preserve"> approach to analyzing “Jury.” </w:t>
      </w:r>
      <w:r w:rsidR="008620C6">
        <w:rPr>
          <w:rFonts w:ascii="Times New Roman" w:hAnsi="Times New Roman" w:cs="Times New Roman"/>
          <w:sz w:val="24"/>
          <w:szCs w:val="24"/>
        </w:rPr>
        <w:t xml:space="preserve">She </w:t>
      </w:r>
      <w:r w:rsidR="001801A5">
        <w:rPr>
          <w:rFonts w:ascii="Times New Roman" w:hAnsi="Times New Roman" w:cs="Times New Roman"/>
          <w:sz w:val="24"/>
          <w:szCs w:val="24"/>
        </w:rPr>
        <w:t>correctly asserts</w:t>
      </w:r>
      <w:r w:rsidR="00032CF1">
        <w:rPr>
          <w:rFonts w:ascii="Times New Roman" w:hAnsi="Times New Roman" w:cs="Times New Roman"/>
          <w:sz w:val="24"/>
          <w:szCs w:val="24"/>
        </w:rPr>
        <w:t xml:space="preserve"> that the female and male characters</w:t>
      </w:r>
      <w:r w:rsidR="001801A5">
        <w:rPr>
          <w:rFonts w:ascii="Times New Roman" w:hAnsi="Times New Roman" w:cs="Times New Roman"/>
          <w:sz w:val="24"/>
          <w:szCs w:val="24"/>
        </w:rPr>
        <w:t xml:space="preserve"> in “Jury”</w:t>
      </w:r>
      <w:r w:rsidR="00032CF1">
        <w:rPr>
          <w:rFonts w:ascii="Times New Roman" w:hAnsi="Times New Roman" w:cs="Times New Roman"/>
          <w:sz w:val="24"/>
          <w:szCs w:val="24"/>
        </w:rPr>
        <w:t xml:space="preserve"> show their unique perspectives of law and justice from the beginning. This is quite evident by the way the men go briskly about their business of searching for clues in the bedroom, while the women stay in the kitchen to presumably collect Minnie’s belongings. The men are already convinced that Minnie is the murderer, while the women look about the kitchen to unravel the mystery of why a woman, with their same rural background and generation, would be driven to such an act as murder. These are definitely two different perspectives and it is no surprise that they end up with different conclusions.</w:t>
      </w:r>
    </w:p>
    <w:p w:rsidR="00032CF1" w:rsidRDefault="001801A5" w:rsidP="00032CF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reach the same conclusion as </w:t>
      </w:r>
      <w:r w:rsidR="00032CF1">
        <w:rPr>
          <w:rFonts w:ascii="Times New Roman" w:hAnsi="Times New Roman" w:cs="Times New Roman"/>
          <w:sz w:val="24"/>
          <w:szCs w:val="24"/>
        </w:rPr>
        <w:t>Bendel-Simso</w:t>
      </w:r>
      <w:r>
        <w:rPr>
          <w:rFonts w:ascii="Times New Roman" w:hAnsi="Times New Roman" w:cs="Times New Roman"/>
          <w:sz w:val="24"/>
          <w:szCs w:val="24"/>
        </w:rPr>
        <w:t xml:space="preserve"> in</w:t>
      </w:r>
      <w:r w:rsidR="00032CF1">
        <w:rPr>
          <w:rFonts w:ascii="Times New Roman" w:hAnsi="Times New Roman" w:cs="Times New Roman"/>
          <w:sz w:val="24"/>
          <w:szCs w:val="24"/>
        </w:rPr>
        <w:t xml:space="preserve"> that the women and men of “Jury” could not serve</w:t>
      </w:r>
      <w:r w:rsidR="00EA446E">
        <w:rPr>
          <w:rFonts w:ascii="Times New Roman" w:hAnsi="Times New Roman" w:cs="Times New Roman"/>
          <w:sz w:val="24"/>
          <w:szCs w:val="24"/>
        </w:rPr>
        <w:t xml:space="preserve"> as peers for the opposite sex.</w:t>
      </w:r>
      <w:r w:rsidR="00545724">
        <w:rPr>
          <w:rFonts w:ascii="Times New Roman" w:hAnsi="Times New Roman" w:cs="Times New Roman"/>
          <w:sz w:val="24"/>
          <w:szCs w:val="24"/>
        </w:rPr>
        <w:t xml:space="preserve"> Since women were not allowed to serve on juries, it is understandable that the women in this story further </w:t>
      </w:r>
      <w:r w:rsidR="00EA446E">
        <w:rPr>
          <w:rFonts w:ascii="Times New Roman" w:hAnsi="Times New Roman" w:cs="Times New Roman"/>
          <w:sz w:val="24"/>
          <w:szCs w:val="24"/>
        </w:rPr>
        <w:t xml:space="preserve">empathize with Minnie, who </w:t>
      </w:r>
      <w:r w:rsidR="00545724">
        <w:rPr>
          <w:rFonts w:ascii="Times New Roman" w:hAnsi="Times New Roman" w:cs="Times New Roman"/>
          <w:sz w:val="24"/>
          <w:szCs w:val="24"/>
        </w:rPr>
        <w:t>they know could not get a fair trial with a jury of men.</w:t>
      </w:r>
    </w:p>
    <w:p w:rsidR="00032CF1" w:rsidRDefault="00032CF1" w:rsidP="00032CF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366F3">
        <w:rPr>
          <w:rFonts w:ascii="Times New Roman" w:hAnsi="Times New Roman" w:cs="Times New Roman"/>
          <w:sz w:val="24"/>
          <w:szCs w:val="24"/>
        </w:rPr>
        <w:t xml:space="preserve">Furthermore, </w:t>
      </w:r>
      <w:r w:rsidR="00545724">
        <w:rPr>
          <w:rFonts w:ascii="Times New Roman" w:hAnsi="Times New Roman" w:cs="Times New Roman"/>
          <w:sz w:val="24"/>
          <w:szCs w:val="24"/>
        </w:rPr>
        <w:t xml:space="preserve">I agree that Glaspell’s use of symbolism and </w:t>
      </w:r>
      <w:r w:rsidR="00706412">
        <w:rPr>
          <w:rFonts w:ascii="Times New Roman" w:hAnsi="Times New Roman" w:cs="Times New Roman"/>
          <w:sz w:val="24"/>
          <w:szCs w:val="24"/>
        </w:rPr>
        <w:t>emotional appeal</w:t>
      </w:r>
      <w:r w:rsidR="00545724">
        <w:rPr>
          <w:rFonts w:ascii="Times New Roman" w:hAnsi="Times New Roman" w:cs="Times New Roman"/>
          <w:sz w:val="24"/>
          <w:szCs w:val="24"/>
        </w:rPr>
        <w:t xml:space="preserve"> was effective in </w:t>
      </w:r>
      <w:r w:rsidR="00706412">
        <w:rPr>
          <w:rFonts w:ascii="Times New Roman" w:hAnsi="Times New Roman" w:cs="Times New Roman"/>
          <w:sz w:val="24"/>
          <w:szCs w:val="24"/>
        </w:rPr>
        <w:t>promoting empathy for Minnie</w:t>
      </w:r>
      <w:r w:rsidR="00545724">
        <w:rPr>
          <w:rFonts w:ascii="Times New Roman" w:hAnsi="Times New Roman" w:cs="Times New Roman"/>
          <w:sz w:val="24"/>
          <w:szCs w:val="24"/>
        </w:rPr>
        <w:t>. For example, the dead strangled bird in a beautiful box was quite moving since it showed how important the bird had been to Minn</w:t>
      </w:r>
      <w:r w:rsidR="00706412">
        <w:rPr>
          <w:rFonts w:ascii="Times New Roman" w:hAnsi="Times New Roman" w:cs="Times New Roman"/>
          <w:sz w:val="24"/>
          <w:szCs w:val="24"/>
        </w:rPr>
        <w:t>ie. Also</w:t>
      </w:r>
      <w:r w:rsidR="00545724">
        <w:rPr>
          <w:rFonts w:ascii="Times New Roman" w:hAnsi="Times New Roman" w:cs="Times New Roman"/>
          <w:sz w:val="24"/>
          <w:szCs w:val="24"/>
        </w:rPr>
        <w:t xml:space="preserve">, using a bird as a symbol is impactful because it symbolizes the life that was ultimately squeezed out of the bird, as surely as it was squeezed </w:t>
      </w:r>
      <w:r w:rsidR="00706412">
        <w:rPr>
          <w:rFonts w:ascii="Times New Roman" w:hAnsi="Times New Roman" w:cs="Times New Roman"/>
          <w:sz w:val="24"/>
          <w:szCs w:val="24"/>
        </w:rPr>
        <w:t xml:space="preserve">out of </w:t>
      </w:r>
      <w:r w:rsidR="00545724">
        <w:rPr>
          <w:rFonts w:ascii="Times New Roman" w:hAnsi="Times New Roman" w:cs="Times New Roman"/>
          <w:sz w:val="24"/>
          <w:szCs w:val="24"/>
        </w:rPr>
        <w:t>Minnie after her marriage to John.</w:t>
      </w:r>
      <w:r w:rsidR="00706412">
        <w:rPr>
          <w:rFonts w:ascii="Times New Roman" w:hAnsi="Times New Roman" w:cs="Times New Roman"/>
          <w:sz w:val="24"/>
          <w:szCs w:val="24"/>
        </w:rPr>
        <w:t xml:space="preserve"> </w:t>
      </w:r>
      <w:r w:rsidR="0076641E">
        <w:rPr>
          <w:rFonts w:ascii="Times New Roman" w:hAnsi="Times New Roman" w:cs="Times New Roman"/>
          <w:sz w:val="24"/>
          <w:szCs w:val="24"/>
        </w:rPr>
        <w:t>Also, t</w:t>
      </w:r>
      <w:r w:rsidR="00706412">
        <w:rPr>
          <w:rFonts w:ascii="Times New Roman" w:hAnsi="Times New Roman" w:cs="Times New Roman"/>
          <w:sz w:val="24"/>
          <w:szCs w:val="24"/>
        </w:rPr>
        <w:t>he exclusion of children</w:t>
      </w:r>
      <w:r w:rsidR="0076641E">
        <w:rPr>
          <w:rFonts w:ascii="Times New Roman" w:hAnsi="Times New Roman" w:cs="Times New Roman"/>
          <w:sz w:val="24"/>
          <w:szCs w:val="24"/>
        </w:rPr>
        <w:t xml:space="preserve"> in the story</w:t>
      </w:r>
      <w:r w:rsidR="00706412">
        <w:rPr>
          <w:rFonts w:ascii="Times New Roman" w:hAnsi="Times New Roman" w:cs="Times New Roman"/>
          <w:sz w:val="24"/>
          <w:szCs w:val="24"/>
        </w:rPr>
        <w:t xml:space="preserve"> is a valid example of how Glaspell </w:t>
      </w:r>
      <w:r w:rsidR="0076641E">
        <w:rPr>
          <w:rFonts w:ascii="Times New Roman" w:hAnsi="Times New Roman" w:cs="Times New Roman"/>
          <w:sz w:val="24"/>
          <w:szCs w:val="24"/>
        </w:rPr>
        <w:t>instills</w:t>
      </w:r>
      <w:r w:rsidR="00706412">
        <w:rPr>
          <w:rFonts w:ascii="Times New Roman" w:hAnsi="Times New Roman" w:cs="Times New Roman"/>
          <w:sz w:val="24"/>
          <w:szCs w:val="24"/>
        </w:rPr>
        <w:t xml:space="preserve"> empathy for </w:t>
      </w:r>
      <w:r w:rsidR="006D37E6">
        <w:rPr>
          <w:rFonts w:ascii="Times New Roman" w:hAnsi="Times New Roman" w:cs="Times New Roman"/>
          <w:sz w:val="24"/>
          <w:szCs w:val="24"/>
        </w:rPr>
        <w:t xml:space="preserve">lonely </w:t>
      </w:r>
      <w:r w:rsidR="009948A5">
        <w:rPr>
          <w:rFonts w:ascii="Times New Roman" w:hAnsi="Times New Roman" w:cs="Times New Roman"/>
          <w:sz w:val="24"/>
          <w:szCs w:val="24"/>
        </w:rPr>
        <w:t xml:space="preserve">Minnie, </w:t>
      </w:r>
      <w:r w:rsidR="009948A5" w:rsidRPr="00FC4211">
        <w:rPr>
          <w:rFonts w:ascii="Times New Roman" w:hAnsi="Times New Roman" w:cs="Times New Roman"/>
          <w:sz w:val="24"/>
          <w:szCs w:val="24"/>
        </w:rPr>
        <w:t>who</w:t>
      </w:r>
      <w:r w:rsidR="009948A5">
        <w:rPr>
          <w:rFonts w:ascii="Times New Roman" w:hAnsi="Times New Roman" w:cs="Times New Roman"/>
          <w:b/>
          <w:sz w:val="24"/>
          <w:szCs w:val="24"/>
        </w:rPr>
        <w:t xml:space="preserve"> </w:t>
      </w:r>
      <w:r w:rsidR="006D37E6">
        <w:rPr>
          <w:rFonts w:ascii="Times New Roman" w:hAnsi="Times New Roman" w:cs="Times New Roman"/>
          <w:sz w:val="24"/>
          <w:szCs w:val="24"/>
        </w:rPr>
        <w:t>may have wanted children</w:t>
      </w:r>
      <w:r w:rsidR="00706412">
        <w:rPr>
          <w:rFonts w:ascii="Times New Roman" w:hAnsi="Times New Roman" w:cs="Times New Roman"/>
          <w:sz w:val="24"/>
          <w:szCs w:val="24"/>
        </w:rPr>
        <w:t>.</w:t>
      </w:r>
    </w:p>
    <w:p w:rsidR="001235AD" w:rsidRDefault="00032CF1" w:rsidP="00032CF1">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1801A5">
        <w:rPr>
          <w:rFonts w:ascii="Times New Roman" w:hAnsi="Times New Roman" w:cs="Times New Roman"/>
          <w:sz w:val="24"/>
          <w:szCs w:val="24"/>
        </w:rPr>
        <w:t xml:space="preserve">I agree with </w:t>
      </w:r>
      <w:r>
        <w:rPr>
          <w:rFonts w:ascii="Times New Roman" w:hAnsi="Times New Roman" w:cs="Times New Roman"/>
          <w:sz w:val="24"/>
          <w:szCs w:val="24"/>
        </w:rPr>
        <w:t>Bendel-Simso</w:t>
      </w:r>
      <w:r w:rsidR="00F72E27">
        <w:rPr>
          <w:rFonts w:ascii="Times New Roman" w:hAnsi="Times New Roman" w:cs="Times New Roman"/>
          <w:sz w:val="24"/>
          <w:szCs w:val="24"/>
        </w:rPr>
        <w:t xml:space="preserve">’s assertion that Glaspell redefines </w:t>
      </w:r>
      <w:r w:rsidR="00545724">
        <w:rPr>
          <w:rFonts w:ascii="Times New Roman" w:hAnsi="Times New Roman" w:cs="Times New Roman"/>
          <w:sz w:val="24"/>
          <w:szCs w:val="24"/>
        </w:rPr>
        <w:t>justice</w:t>
      </w:r>
      <w:r w:rsidR="00F72E27">
        <w:rPr>
          <w:rFonts w:ascii="Times New Roman" w:hAnsi="Times New Roman" w:cs="Times New Roman"/>
          <w:sz w:val="24"/>
          <w:szCs w:val="24"/>
        </w:rPr>
        <w:t xml:space="preserve"> as one that needs to look at more than tangible evidence.</w:t>
      </w:r>
      <w:r w:rsidR="00FD1862">
        <w:rPr>
          <w:rFonts w:ascii="Times New Roman" w:hAnsi="Times New Roman" w:cs="Times New Roman"/>
          <w:sz w:val="24"/>
          <w:szCs w:val="24"/>
        </w:rPr>
        <w:t xml:space="preserve"> The essayist shows how Glaspell covers this issue well through the use of the female characters’ ultimate decision to withhold evidence, which would probably convict Minnie.</w:t>
      </w:r>
      <w:r w:rsidR="001235AD">
        <w:rPr>
          <w:rFonts w:ascii="Times New Roman" w:hAnsi="Times New Roman" w:cs="Times New Roman"/>
          <w:sz w:val="24"/>
          <w:szCs w:val="24"/>
        </w:rPr>
        <w:t xml:space="preserve"> </w:t>
      </w:r>
    </w:p>
    <w:p w:rsidR="000C0E83" w:rsidRPr="00FC4211" w:rsidRDefault="00C5211B" w:rsidP="00C5211B">
      <w:pPr>
        <w:spacing w:line="480" w:lineRule="auto"/>
        <w:ind w:firstLine="720"/>
        <w:contextualSpacing/>
        <w:rPr>
          <w:rFonts w:ascii="Times New Roman" w:hAnsi="Times New Roman" w:cs="Times New Roman"/>
          <w:sz w:val="24"/>
          <w:szCs w:val="24"/>
        </w:rPr>
      </w:pPr>
      <w:r w:rsidRPr="00FC4211">
        <w:rPr>
          <w:rFonts w:ascii="Times New Roman" w:hAnsi="Times New Roman" w:cs="Times New Roman"/>
          <w:sz w:val="24"/>
          <w:szCs w:val="24"/>
        </w:rPr>
        <w:t xml:space="preserve">Opponents of feminism </w:t>
      </w:r>
      <w:r w:rsidR="007F3384" w:rsidRPr="00FC4211">
        <w:rPr>
          <w:rFonts w:ascii="Times New Roman" w:hAnsi="Times New Roman" w:cs="Times New Roman"/>
          <w:sz w:val="24"/>
          <w:szCs w:val="24"/>
        </w:rPr>
        <w:t>would</w:t>
      </w:r>
      <w:r w:rsidRPr="00FC4211">
        <w:rPr>
          <w:rFonts w:ascii="Times New Roman" w:hAnsi="Times New Roman" w:cs="Times New Roman"/>
          <w:sz w:val="24"/>
          <w:szCs w:val="24"/>
        </w:rPr>
        <w:t xml:space="preserve"> not be drawn to Bendel-Simso’s critical analysis</w:t>
      </w:r>
      <w:r w:rsidR="000C0E83" w:rsidRPr="00FC4211">
        <w:rPr>
          <w:rFonts w:ascii="Times New Roman" w:hAnsi="Times New Roman" w:cs="Times New Roman"/>
          <w:sz w:val="24"/>
          <w:szCs w:val="24"/>
        </w:rPr>
        <w:t xml:space="preserve"> and especially to Glaspell’s re-definition of justice. </w:t>
      </w:r>
      <w:r w:rsidRPr="00FC4211">
        <w:rPr>
          <w:rFonts w:ascii="Times New Roman" w:hAnsi="Times New Roman" w:cs="Times New Roman"/>
          <w:sz w:val="24"/>
          <w:szCs w:val="24"/>
        </w:rPr>
        <w:t xml:space="preserve">If they were to read </w:t>
      </w:r>
      <w:r w:rsidR="00A67388" w:rsidRPr="00FC4211">
        <w:rPr>
          <w:rFonts w:ascii="Times New Roman" w:hAnsi="Times New Roman" w:cs="Times New Roman"/>
          <w:sz w:val="24"/>
          <w:szCs w:val="24"/>
        </w:rPr>
        <w:t>“Jury</w:t>
      </w:r>
      <w:r w:rsidR="00FC4211">
        <w:rPr>
          <w:rFonts w:ascii="Times New Roman" w:hAnsi="Times New Roman" w:cs="Times New Roman"/>
          <w:sz w:val="24"/>
          <w:szCs w:val="24"/>
        </w:rPr>
        <w:t>,</w:t>
      </w:r>
      <w:r w:rsidR="00A67388" w:rsidRPr="00FC4211">
        <w:rPr>
          <w:rFonts w:ascii="Times New Roman" w:hAnsi="Times New Roman" w:cs="Times New Roman"/>
          <w:sz w:val="24"/>
          <w:szCs w:val="24"/>
        </w:rPr>
        <w:t>”</w:t>
      </w:r>
      <w:r w:rsidR="00FC4211">
        <w:rPr>
          <w:rFonts w:ascii="Times New Roman" w:hAnsi="Times New Roman" w:cs="Times New Roman"/>
          <w:sz w:val="24"/>
          <w:szCs w:val="24"/>
        </w:rPr>
        <w:t xml:space="preserve"> they would likely argue that twenty</w:t>
      </w:r>
      <w:r w:rsidRPr="00FC4211">
        <w:rPr>
          <w:rFonts w:ascii="Times New Roman" w:hAnsi="Times New Roman" w:cs="Times New Roman"/>
          <w:sz w:val="24"/>
          <w:szCs w:val="24"/>
        </w:rPr>
        <w:t xml:space="preserve"> years of oppression does not justify murder. </w:t>
      </w:r>
      <w:r w:rsidR="002B6A95" w:rsidRPr="00FC4211">
        <w:rPr>
          <w:rFonts w:ascii="Times New Roman" w:hAnsi="Times New Roman" w:cs="Times New Roman"/>
          <w:sz w:val="24"/>
          <w:szCs w:val="24"/>
        </w:rPr>
        <w:t xml:space="preserve">Minnie was not in imminent danger for her life when she wrapped that rope around her sleeping husband’s neck. </w:t>
      </w:r>
      <w:r w:rsidR="000C0E83" w:rsidRPr="00FC4211">
        <w:rPr>
          <w:rFonts w:ascii="Times New Roman" w:hAnsi="Times New Roman" w:cs="Times New Roman"/>
          <w:sz w:val="24"/>
          <w:szCs w:val="24"/>
        </w:rPr>
        <w:t>Murder is murder.</w:t>
      </w:r>
    </w:p>
    <w:p w:rsidR="001235AD" w:rsidRPr="00FC4211" w:rsidRDefault="001235AD" w:rsidP="00EA663F">
      <w:pPr>
        <w:spacing w:line="480" w:lineRule="auto"/>
        <w:ind w:firstLine="720"/>
        <w:contextualSpacing/>
        <w:rPr>
          <w:rFonts w:ascii="Times New Roman" w:hAnsi="Times New Roman" w:cs="Times New Roman"/>
          <w:sz w:val="24"/>
          <w:szCs w:val="24"/>
        </w:rPr>
      </w:pPr>
      <w:r w:rsidRPr="00FC4211">
        <w:rPr>
          <w:rFonts w:ascii="Times New Roman" w:hAnsi="Times New Roman" w:cs="Times New Roman"/>
          <w:sz w:val="24"/>
          <w:szCs w:val="24"/>
        </w:rPr>
        <w:t xml:space="preserve">I </w:t>
      </w:r>
      <w:r w:rsidR="00356667" w:rsidRPr="00FC4211">
        <w:rPr>
          <w:rFonts w:ascii="Times New Roman" w:hAnsi="Times New Roman" w:cs="Times New Roman"/>
          <w:sz w:val="24"/>
          <w:szCs w:val="24"/>
        </w:rPr>
        <w:t>was</w:t>
      </w:r>
      <w:r w:rsidR="00B3379F" w:rsidRPr="00FC4211">
        <w:rPr>
          <w:rFonts w:ascii="Times New Roman" w:hAnsi="Times New Roman" w:cs="Times New Roman"/>
          <w:sz w:val="24"/>
          <w:szCs w:val="24"/>
        </w:rPr>
        <w:t xml:space="preserve"> also</w:t>
      </w:r>
      <w:r w:rsidR="00356667" w:rsidRPr="00FC4211">
        <w:rPr>
          <w:rFonts w:ascii="Times New Roman" w:hAnsi="Times New Roman" w:cs="Times New Roman"/>
          <w:sz w:val="24"/>
          <w:szCs w:val="24"/>
        </w:rPr>
        <w:t xml:space="preserve"> initially reluctant to accept</w:t>
      </w:r>
      <w:r w:rsidRPr="00FC4211">
        <w:rPr>
          <w:rFonts w:ascii="Times New Roman" w:hAnsi="Times New Roman" w:cs="Times New Roman"/>
          <w:sz w:val="24"/>
          <w:szCs w:val="24"/>
        </w:rPr>
        <w:t xml:space="preserve"> that Minnie was justified in killing her husband, especially</w:t>
      </w:r>
      <w:r w:rsidR="00A13BAF" w:rsidRPr="00FC4211">
        <w:rPr>
          <w:rFonts w:ascii="Times New Roman" w:hAnsi="Times New Roman" w:cs="Times New Roman"/>
          <w:sz w:val="24"/>
          <w:szCs w:val="24"/>
        </w:rPr>
        <w:t xml:space="preserve"> since John</w:t>
      </w:r>
      <w:r w:rsidR="00356667" w:rsidRPr="00FC4211">
        <w:rPr>
          <w:rFonts w:ascii="Times New Roman" w:hAnsi="Times New Roman" w:cs="Times New Roman"/>
          <w:sz w:val="24"/>
          <w:szCs w:val="24"/>
        </w:rPr>
        <w:t xml:space="preserve"> was strangled </w:t>
      </w:r>
      <w:r w:rsidR="00E245D6" w:rsidRPr="00FC4211">
        <w:rPr>
          <w:rFonts w:ascii="Times New Roman" w:hAnsi="Times New Roman" w:cs="Times New Roman"/>
          <w:sz w:val="24"/>
          <w:szCs w:val="24"/>
        </w:rPr>
        <w:t>in his bed</w:t>
      </w:r>
      <w:r w:rsidRPr="00FC4211">
        <w:rPr>
          <w:rFonts w:ascii="Times New Roman" w:hAnsi="Times New Roman" w:cs="Times New Roman"/>
          <w:sz w:val="24"/>
          <w:szCs w:val="24"/>
        </w:rPr>
        <w:t xml:space="preserve">. </w:t>
      </w:r>
      <w:r w:rsidR="00B3379F" w:rsidRPr="00FC4211">
        <w:rPr>
          <w:rFonts w:ascii="Times New Roman" w:hAnsi="Times New Roman" w:cs="Times New Roman"/>
          <w:sz w:val="24"/>
          <w:szCs w:val="24"/>
        </w:rPr>
        <w:t>Obviously, t</w:t>
      </w:r>
      <w:r w:rsidRPr="00FC4211">
        <w:rPr>
          <w:rFonts w:ascii="Times New Roman" w:hAnsi="Times New Roman" w:cs="Times New Roman"/>
          <w:sz w:val="24"/>
          <w:szCs w:val="24"/>
        </w:rPr>
        <w:t xml:space="preserve">his took some </w:t>
      </w:r>
      <w:r w:rsidR="00356667" w:rsidRPr="00FC4211">
        <w:rPr>
          <w:rFonts w:ascii="Times New Roman" w:hAnsi="Times New Roman" w:cs="Times New Roman"/>
          <w:sz w:val="24"/>
          <w:szCs w:val="24"/>
        </w:rPr>
        <w:t>premeditation</w:t>
      </w:r>
      <w:r w:rsidRPr="00FC4211">
        <w:rPr>
          <w:rFonts w:ascii="Times New Roman" w:hAnsi="Times New Roman" w:cs="Times New Roman"/>
          <w:sz w:val="24"/>
          <w:szCs w:val="24"/>
        </w:rPr>
        <w:t xml:space="preserve"> and led me</w:t>
      </w:r>
      <w:r w:rsidR="00E245D6" w:rsidRPr="00FC4211">
        <w:rPr>
          <w:rFonts w:ascii="Times New Roman" w:hAnsi="Times New Roman" w:cs="Times New Roman"/>
          <w:sz w:val="24"/>
          <w:szCs w:val="24"/>
        </w:rPr>
        <w:t xml:space="preserve"> to believe Minnie knew what she was doing</w:t>
      </w:r>
      <w:r w:rsidRPr="00FC4211">
        <w:rPr>
          <w:rFonts w:ascii="Times New Roman" w:hAnsi="Times New Roman" w:cs="Times New Roman"/>
          <w:sz w:val="24"/>
          <w:szCs w:val="24"/>
        </w:rPr>
        <w:t>.</w:t>
      </w:r>
      <w:r w:rsidR="00E245D6" w:rsidRPr="00FC4211">
        <w:rPr>
          <w:rFonts w:ascii="Times New Roman" w:hAnsi="Times New Roman" w:cs="Times New Roman"/>
          <w:sz w:val="24"/>
          <w:szCs w:val="24"/>
        </w:rPr>
        <w:t xml:space="preserve"> </w:t>
      </w:r>
      <w:r w:rsidR="007F3384" w:rsidRPr="00FC4211">
        <w:rPr>
          <w:rFonts w:ascii="Times New Roman" w:hAnsi="Times New Roman" w:cs="Times New Roman"/>
          <w:sz w:val="24"/>
          <w:szCs w:val="24"/>
        </w:rPr>
        <w:t>However, I cannot ignore men’s views of women as inferior beings, during the story’s time period. This is emphasized throughout the story by the male characters’ derogatory comments, such as “women are used to worrying over trifles” (Glaspell 83) and “would the women know a clue if they did come upon it?” (89). More importantly, Bendel-Simso points out that “women did not have societal power and were disenfranchised and without a voice in the courts” (293). Simply put, women were treated by men as substandard and they did not have legal rights or recourse if they were abused, physically or mentally. Keeping this in mind</w:t>
      </w:r>
      <w:r w:rsidR="005B05BB" w:rsidRPr="00FC4211">
        <w:rPr>
          <w:rFonts w:ascii="Times New Roman" w:hAnsi="Times New Roman" w:cs="Times New Roman"/>
          <w:sz w:val="24"/>
          <w:szCs w:val="24"/>
        </w:rPr>
        <w:t xml:space="preserve">, I </w:t>
      </w:r>
      <w:r w:rsidR="007F3384" w:rsidRPr="00FC4211">
        <w:rPr>
          <w:rFonts w:ascii="Times New Roman" w:hAnsi="Times New Roman" w:cs="Times New Roman"/>
          <w:sz w:val="24"/>
          <w:szCs w:val="24"/>
        </w:rPr>
        <w:t>empathize with Minnie, who</w:t>
      </w:r>
      <w:r w:rsidR="00DD6CC7" w:rsidRPr="00FC4211">
        <w:rPr>
          <w:rFonts w:ascii="Times New Roman" w:hAnsi="Times New Roman" w:cs="Times New Roman"/>
          <w:sz w:val="24"/>
          <w:szCs w:val="24"/>
        </w:rPr>
        <w:t>se defense is th</w:t>
      </w:r>
      <w:r w:rsidR="00462375" w:rsidRPr="00FC4211">
        <w:rPr>
          <w:rFonts w:ascii="Times New Roman" w:hAnsi="Times New Roman" w:cs="Times New Roman"/>
          <w:sz w:val="24"/>
          <w:szCs w:val="24"/>
        </w:rPr>
        <w:t xml:space="preserve">at she </w:t>
      </w:r>
      <w:r w:rsidR="007F3384" w:rsidRPr="00FC4211">
        <w:rPr>
          <w:rFonts w:ascii="Times New Roman" w:hAnsi="Times New Roman" w:cs="Times New Roman"/>
          <w:sz w:val="24"/>
          <w:szCs w:val="24"/>
        </w:rPr>
        <w:t>had been</w:t>
      </w:r>
      <w:r w:rsidR="005B05BB" w:rsidRPr="00FC4211">
        <w:rPr>
          <w:rFonts w:ascii="Times New Roman" w:hAnsi="Times New Roman" w:cs="Times New Roman"/>
          <w:sz w:val="24"/>
          <w:szCs w:val="24"/>
        </w:rPr>
        <w:t xml:space="preserve"> mentally abused </w:t>
      </w:r>
      <w:r w:rsidR="007F3384" w:rsidRPr="00FC4211">
        <w:rPr>
          <w:rFonts w:ascii="Times New Roman" w:hAnsi="Times New Roman" w:cs="Times New Roman"/>
          <w:sz w:val="24"/>
          <w:szCs w:val="24"/>
        </w:rPr>
        <w:t>for 20 years.</w:t>
      </w:r>
      <w:r w:rsidR="00FC4211">
        <w:rPr>
          <w:rFonts w:ascii="Times New Roman" w:hAnsi="Times New Roman" w:cs="Times New Roman"/>
          <w:sz w:val="24"/>
          <w:szCs w:val="24"/>
        </w:rPr>
        <w:t xml:space="preserve"> Mental abuse can be </w:t>
      </w:r>
      <w:r w:rsidR="00EA663F" w:rsidRPr="00FC4211">
        <w:rPr>
          <w:rFonts w:ascii="Times New Roman" w:hAnsi="Times New Roman" w:cs="Times New Roman"/>
          <w:sz w:val="24"/>
          <w:szCs w:val="24"/>
        </w:rPr>
        <w:t>just as</w:t>
      </w:r>
      <w:r w:rsidR="00DD6CC7" w:rsidRPr="00FC4211">
        <w:rPr>
          <w:rFonts w:ascii="Times New Roman" w:hAnsi="Times New Roman" w:cs="Times New Roman"/>
          <w:sz w:val="24"/>
          <w:szCs w:val="24"/>
        </w:rPr>
        <w:t xml:space="preserve"> traumatic</w:t>
      </w:r>
      <w:r w:rsidR="00EA663F" w:rsidRPr="00FC4211">
        <w:rPr>
          <w:rFonts w:ascii="Times New Roman" w:hAnsi="Times New Roman" w:cs="Times New Roman"/>
          <w:sz w:val="24"/>
          <w:szCs w:val="24"/>
        </w:rPr>
        <w:t xml:space="preserve"> as physical abuse.</w:t>
      </w:r>
      <w:r w:rsidR="008C62BE" w:rsidRPr="00FC4211">
        <w:rPr>
          <w:rFonts w:ascii="Times New Roman" w:hAnsi="Times New Roman" w:cs="Times New Roman"/>
          <w:sz w:val="24"/>
          <w:szCs w:val="24"/>
        </w:rPr>
        <w:t xml:space="preserve"> Therefore, I agree with Glaspell’s re-definition of justice whereby more than tangible evidence needs to be considered before </w:t>
      </w:r>
      <w:r w:rsidR="009D20A3" w:rsidRPr="00FC4211">
        <w:rPr>
          <w:rFonts w:ascii="Times New Roman" w:hAnsi="Times New Roman" w:cs="Times New Roman"/>
          <w:sz w:val="24"/>
          <w:szCs w:val="24"/>
        </w:rPr>
        <w:t>convicting</w:t>
      </w:r>
      <w:r w:rsidR="00AB615C" w:rsidRPr="00FC4211">
        <w:rPr>
          <w:rFonts w:ascii="Times New Roman" w:hAnsi="Times New Roman" w:cs="Times New Roman"/>
          <w:sz w:val="24"/>
          <w:szCs w:val="24"/>
        </w:rPr>
        <w:t xml:space="preserve"> someone of</w:t>
      </w:r>
      <w:r w:rsidR="009D20A3" w:rsidRPr="00FC4211">
        <w:rPr>
          <w:rFonts w:ascii="Times New Roman" w:hAnsi="Times New Roman" w:cs="Times New Roman"/>
          <w:sz w:val="24"/>
          <w:szCs w:val="24"/>
        </w:rPr>
        <w:t xml:space="preserve"> murder</w:t>
      </w:r>
      <w:r w:rsidR="008C62BE" w:rsidRPr="00FC4211">
        <w:rPr>
          <w:rFonts w:ascii="Times New Roman" w:hAnsi="Times New Roman" w:cs="Times New Roman"/>
          <w:sz w:val="24"/>
          <w:szCs w:val="24"/>
        </w:rPr>
        <w:t xml:space="preserve">. </w:t>
      </w:r>
    </w:p>
    <w:p w:rsidR="0064725D" w:rsidRDefault="00FD1862" w:rsidP="0064725D">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64725D">
        <w:rPr>
          <w:rFonts w:ascii="Times New Roman" w:hAnsi="Times New Roman" w:cs="Times New Roman"/>
          <w:sz w:val="24"/>
          <w:szCs w:val="24"/>
        </w:rPr>
        <w:t xml:space="preserve">In conclusion, this critical analysis was successful in </w:t>
      </w:r>
      <w:r w:rsidR="00443B80">
        <w:rPr>
          <w:rFonts w:ascii="Times New Roman" w:hAnsi="Times New Roman" w:cs="Times New Roman"/>
          <w:sz w:val="24"/>
          <w:szCs w:val="24"/>
        </w:rPr>
        <w:t>discussing the concepts of law and justice, as seen by “</w:t>
      </w:r>
      <w:r w:rsidR="00516147">
        <w:rPr>
          <w:rFonts w:ascii="Times New Roman" w:hAnsi="Times New Roman" w:cs="Times New Roman"/>
          <w:sz w:val="24"/>
          <w:szCs w:val="24"/>
        </w:rPr>
        <w:t>t</w:t>
      </w:r>
      <w:r w:rsidR="00443B80">
        <w:rPr>
          <w:rFonts w:ascii="Times New Roman" w:hAnsi="Times New Roman" w:cs="Times New Roman"/>
          <w:sz w:val="24"/>
          <w:szCs w:val="24"/>
        </w:rPr>
        <w:t xml:space="preserve">welve </w:t>
      </w:r>
      <w:r w:rsidR="00516147">
        <w:rPr>
          <w:rFonts w:ascii="Times New Roman" w:hAnsi="Times New Roman" w:cs="Times New Roman"/>
          <w:sz w:val="24"/>
          <w:szCs w:val="24"/>
        </w:rPr>
        <w:t>g</w:t>
      </w:r>
      <w:r w:rsidR="00443B80">
        <w:rPr>
          <w:rFonts w:ascii="Times New Roman" w:hAnsi="Times New Roman" w:cs="Times New Roman"/>
          <w:sz w:val="24"/>
          <w:szCs w:val="24"/>
        </w:rPr>
        <w:t xml:space="preserve">ood </w:t>
      </w:r>
      <w:r w:rsidR="00516147">
        <w:rPr>
          <w:rFonts w:ascii="Times New Roman" w:hAnsi="Times New Roman" w:cs="Times New Roman"/>
          <w:sz w:val="24"/>
          <w:szCs w:val="24"/>
        </w:rPr>
        <w:t>m</w:t>
      </w:r>
      <w:r w:rsidR="00443B80">
        <w:rPr>
          <w:rFonts w:ascii="Times New Roman" w:hAnsi="Times New Roman" w:cs="Times New Roman"/>
          <w:sz w:val="24"/>
          <w:szCs w:val="24"/>
        </w:rPr>
        <w:t>en</w:t>
      </w:r>
      <w:r w:rsidR="00516147">
        <w:rPr>
          <w:rFonts w:ascii="Times New Roman" w:hAnsi="Times New Roman" w:cs="Times New Roman"/>
          <w:sz w:val="24"/>
          <w:szCs w:val="24"/>
        </w:rPr>
        <w:t>” on a jury</w:t>
      </w:r>
      <w:r w:rsidR="00443B80">
        <w:rPr>
          <w:rFonts w:ascii="Times New Roman" w:hAnsi="Times New Roman" w:cs="Times New Roman"/>
          <w:sz w:val="24"/>
          <w:szCs w:val="24"/>
        </w:rPr>
        <w:t xml:space="preserve"> or </w:t>
      </w:r>
      <w:r w:rsidR="00516147">
        <w:rPr>
          <w:rFonts w:ascii="Times New Roman" w:hAnsi="Times New Roman" w:cs="Times New Roman"/>
          <w:sz w:val="24"/>
          <w:szCs w:val="24"/>
        </w:rPr>
        <w:t>“two good w</w:t>
      </w:r>
      <w:r w:rsidR="00443B80">
        <w:rPr>
          <w:rFonts w:ascii="Times New Roman" w:hAnsi="Times New Roman" w:cs="Times New Roman"/>
          <w:sz w:val="24"/>
          <w:szCs w:val="24"/>
        </w:rPr>
        <w:t>omen,”</w:t>
      </w:r>
      <w:r w:rsidR="00516147">
        <w:rPr>
          <w:rFonts w:ascii="Times New Roman" w:hAnsi="Times New Roman" w:cs="Times New Roman"/>
          <w:sz w:val="24"/>
          <w:szCs w:val="24"/>
        </w:rPr>
        <w:t xml:space="preserve"> in the kitchen of the Wright house. </w:t>
      </w:r>
      <w:r w:rsidR="00443B80">
        <w:rPr>
          <w:rFonts w:ascii="Times New Roman" w:hAnsi="Times New Roman" w:cs="Times New Roman"/>
          <w:sz w:val="24"/>
          <w:szCs w:val="24"/>
        </w:rPr>
        <w:t>In other words, the essayist clearly demonstrates that there is a significant difference between the perspectives of the women and the men in this story. Had Minnie gone to trial with twelve men on her jury, she surely would have been convicted. However, as it turns out, she was judged</w:t>
      </w:r>
      <w:r w:rsidR="00583F24">
        <w:rPr>
          <w:rFonts w:ascii="Times New Roman" w:hAnsi="Times New Roman" w:cs="Times New Roman"/>
          <w:sz w:val="24"/>
          <w:szCs w:val="24"/>
        </w:rPr>
        <w:t xml:space="preserve"> and acquitted</w:t>
      </w:r>
      <w:r w:rsidR="00443B80">
        <w:rPr>
          <w:rFonts w:ascii="Times New Roman" w:hAnsi="Times New Roman" w:cs="Times New Roman"/>
          <w:sz w:val="24"/>
          <w:szCs w:val="24"/>
        </w:rPr>
        <w:t xml:space="preserve"> by the two women, who are her true peers. Additionally, this critical paper brings up another important point </w:t>
      </w:r>
      <w:r w:rsidR="00583F24">
        <w:rPr>
          <w:rFonts w:ascii="Times New Roman" w:hAnsi="Times New Roman" w:cs="Times New Roman"/>
          <w:sz w:val="24"/>
          <w:szCs w:val="24"/>
        </w:rPr>
        <w:t>--</w:t>
      </w:r>
      <w:r w:rsidR="00443B80">
        <w:rPr>
          <w:rFonts w:ascii="Times New Roman" w:hAnsi="Times New Roman" w:cs="Times New Roman"/>
          <w:sz w:val="24"/>
          <w:szCs w:val="24"/>
        </w:rPr>
        <w:t xml:space="preserve"> Glaspell’s ability to persuade</w:t>
      </w:r>
      <w:r w:rsidR="0064725D">
        <w:rPr>
          <w:rFonts w:ascii="Times New Roman" w:hAnsi="Times New Roman" w:cs="Times New Roman"/>
          <w:sz w:val="24"/>
          <w:szCs w:val="24"/>
        </w:rPr>
        <w:t xml:space="preserve"> reader</w:t>
      </w:r>
      <w:r w:rsidR="00583F24">
        <w:rPr>
          <w:rFonts w:ascii="Times New Roman" w:hAnsi="Times New Roman" w:cs="Times New Roman"/>
          <w:sz w:val="24"/>
          <w:szCs w:val="24"/>
        </w:rPr>
        <w:t>s</w:t>
      </w:r>
      <w:r w:rsidR="0064725D">
        <w:rPr>
          <w:rFonts w:ascii="Times New Roman" w:hAnsi="Times New Roman" w:cs="Times New Roman"/>
          <w:sz w:val="24"/>
          <w:szCs w:val="24"/>
        </w:rPr>
        <w:t xml:space="preserve"> to side with Minnie by using empathy</w:t>
      </w:r>
      <w:r w:rsidR="00583F24">
        <w:rPr>
          <w:rFonts w:ascii="Times New Roman" w:hAnsi="Times New Roman" w:cs="Times New Roman"/>
          <w:sz w:val="24"/>
          <w:szCs w:val="24"/>
        </w:rPr>
        <w:t xml:space="preserve"> and</w:t>
      </w:r>
      <w:r w:rsidR="0064725D">
        <w:rPr>
          <w:rFonts w:ascii="Times New Roman" w:hAnsi="Times New Roman" w:cs="Times New Roman"/>
          <w:sz w:val="24"/>
          <w:szCs w:val="24"/>
        </w:rPr>
        <w:t xml:space="preserve"> leav</w:t>
      </w:r>
      <w:r w:rsidR="00443B80">
        <w:rPr>
          <w:rFonts w:ascii="Times New Roman" w:hAnsi="Times New Roman" w:cs="Times New Roman"/>
          <w:sz w:val="24"/>
          <w:szCs w:val="24"/>
        </w:rPr>
        <w:t>ing</w:t>
      </w:r>
      <w:r w:rsidR="0064725D">
        <w:rPr>
          <w:rFonts w:ascii="Times New Roman" w:hAnsi="Times New Roman" w:cs="Times New Roman"/>
          <w:sz w:val="24"/>
          <w:szCs w:val="24"/>
        </w:rPr>
        <w:t xml:space="preserve"> the reader to re-evaluate his/her own interpretation of law and justice.</w:t>
      </w:r>
      <w:r w:rsidR="00111AEE">
        <w:rPr>
          <w:rFonts w:ascii="Times New Roman" w:hAnsi="Times New Roman" w:cs="Times New Roman"/>
          <w:sz w:val="24"/>
          <w:szCs w:val="24"/>
        </w:rPr>
        <w:t xml:space="preserve"> Thus, this analysis shows how a story from 1917 can still impact a reader today because it </w:t>
      </w:r>
      <w:r w:rsidR="00F254A0">
        <w:rPr>
          <w:rFonts w:ascii="Times New Roman" w:hAnsi="Times New Roman" w:cs="Times New Roman"/>
          <w:sz w:val="24"/>
          <w:szCs w:val="24"/>
        </w:rPr>
        <w:t>asks</w:t>
      </w:r>
      <w:r w:rsidR="00111AEE">
        <w:rPr>
          <w:rFonts w:ascii="Times New Roman" w:hAnsi="Times New Roman" w:cs="Times New Roman"/>
          <w:sz w:val="24"/>
          <w:szCs w:val="24"/>
        </w:rPr>
        <w:t xml:space="preserve"> whether it is ever acceptable to ignore the law in order to attain justice. </w:t>
      </w:r>
      <w:r w:rsidR="00F254A0">
        <w:rPr>
          <w:rFonts w:ascii="Times New Roman" w:hAnsi="Times New Roman" w:cs="Times New Roman"/>
          <w:sz w:val="24"/>
          <w:szCs w:val="24"/>
        </w:rPr>
        <w:t xml:space="preserve">When is murder justifiable? </w:t>
      </w:r>
      <w:r w:rsidR="00037362">
        <w:rPr>
          <w:rFonts w:ascii="Times New Roman" w:hAnsi="Times New Roman" w:cs="Times New Roman"/>
          <w:sz w:val="24"/>
          <w:szCs w:val="24"/>
        </w:rPr>
        <w:t>This</w:t>
      </w:r>
      <w:r w:rsidR="00CE20B4">
        <w:rPr>
          <w:rFonts w:ascii="Times New Roman" w:hAnsi="Times New Roman" w:cs="Times New Roman"/>
          <w:b/>
          <w:sz w:val="24"/>
          <w:szCs w:val="24"/>
        </w:rPr>
        <w:t xml:space="preserve"> </w:t>
      </w:r>
      <w:r w:rsidR="00CE20B4" w:rsidRPr="00FC4211">
        <w:rPr>
          <w:rFonts w:ascii="Times New Roman" w:hAnsi="Times New Roman" w:cs="Times New Roman"/>
          <w:sz w:val="24"/>
          <w:szCs w:val="24"/>
        </w:rPr>
        <w:t>ques</w:t>
      </w:r>
      <w:r w:rsidR="009948A5" w:rsidRPr="00FC4211">
        <w:rPr>
          <w:rFonts w:ascii="Times New Roman" w:hAnsi="Times New Roman" w:cs="Times New Roman"/>
          <w:sz w:val="24"/>
          <w:szCs w:val="24"/>
        </w:rPr>
        <w:t>tion</w:t>
      </w:r>
      <w:r w:rsidR="00111AEE">
        <w:rPr>
          <w:rFonts w:ascii="Times New Roman" w:hAnsi="Times New Roman" w:cs="Times New Roman"/>
          <w:sz w:val="24"/>
          <w:szCs w:val="24"/>
        </w:rPr>
        <w:t xml:space="preserve"> is still significant today with respect to justifiable-homicide defenses in</w:t>
      </w:r>
      <w:r w:rsidR="00037362">
        <w:rPr>
          <w:rFonts w:ascii="Times New Roman" w:hAnsi="Times New Roman" w:cs="Times New Roman"/>
          <w:sz w:val="24"/>
          <w:szCs w:val="24"/>
        </w:rPr>
        <w:t xml:space="preserve"> </w:t>
      </w:r>
      <w:r w:rsidR="00111AEE">
        <w:rPr>
          <w:rFonts w:ascii="Times New Roman" w:hAnsi="Times New Roman" w:cs="Times New Roman"/>
          <w:sz w:val="24"/>
          <w:szCs w:val="24"/>
        </w:rPr>
        <w:t>domestic violence cases.</w:t>
      </w:r>
      <w:r w:rsidR="00037362">
        <w:rPr>
          <w:rFonts w:ascii="Times New Roman" w:hAnsi="Times New Roman" w:cs="Times New Roman"/>
          <w:sz w:val="24"/>
          <w:szCs w:val="24"/>
        </w:rPr>
        <w:t xml:space="preserve"> </w:t>
      </w:r>
    </w:p>
    <w:p w:rsidR="003433FF" w:rsidRDefault="003433FF" w:rsidP="0064725D">
      <w:pPr>
        <w:spacing w:line="480" w:lineRule="auto"/>
        <w:contextualSpacing/>
        <w:rPr>
          <w:rFonts w:ascii="Times New Roman" w:hAnsi="Times New Roman" w:cs="Times New Roman"/>
          <w:sz w:val="24"/>
          <w:szCs w:val="24"/>
        </w:rPr>
      </w:pPr>
    </w:p>
    <w:p w:rsidR="003433FF" w:rsidRDefault="003433FF" w:rsidP="0064725D">
      <w:pPr>
        <w:spacing w:line="480" w:lineRule="auto"/>
        <w:contextualSpacing/>
        <w:rPr>
          <w:rFonts w:ascii="Times New Roman" w:hAnsi="Times New Roman" w:cs="Times New Roman"/>
          <w:sz w:val="24"/>
          <w:szCs w:val="24"/>
        </w:rPr>
      </w:pPr>
    </w:p>
    <w:p w:rsidR="00F254A0" w:rsidRDefault="00F254A0" w:rsidP="0064725D">
      <w:pPr>
        <w:spacing w:line="480" w:lineRule="auto"/>
        <w:contextualSpacing/>
        <w:rPr>
          <w:rFonts w:ascii="Times New Roman" w:hAnsi="Times New Roman" w:cs="Times New Roman"/>
          <w:sz w:val="24"/>
          <w:szCs w:val="24"/>
        </w:rPr>
      </w:pPr>
    </w:p>
    <w:p w:rsidR="0064725D" w:rsidRDefault="0064725D" w:rsidP="00032CF1">
      <w:pPr>
        <w:spacing w:line="480" w:lineRule="auto"/>
        <w:contextualSpacing/>
        <w:rPr>
          <w:rFonts w:ascii="Times New Roman" w:hAnsi="Times New Roman" w:cs="Times New Roman"/>
          <w:sz w:val="24"/>
          <w:szCs w:val="24"/>
        </w:rPr>
      </w:pPr>
    </w:p>
    <w:p w:rsidR="00EC4E23" w:rsidRDefault="00EC4E23" w:rsidP="009E72D1">
      <w:pPr>
        <w:spacing w:line="480" w:lineRule="auto"/>
        <w:contextualSpacing/>
        <w:rPr>
          <w:rFonts w:ascii="Times New Roman" w:hAnsi="Times New Roman" w:cs="Times New Roman"/>
          <w:sz w:val="24"/>
          <w:szCs w:val="24"/>
        </w:rPr>
      </w:pPr>
    </w:p>
    <w:p w:rsidR="00DF0996" w:rsidRDefault="00DF0996" w:rsidP="009E72D1">
      <w:pPr>
        <w:spacing w:line="480" w:lineRule="auto"/>
        <w:contextualSpacing/>
        <w:rPr>
          <w:rFonts w:ascii="Times New Roman" w:hAnsi="Times New Roman" w:cs="Times New Roman"/>
          <w:sz w:val="24"/>
          <w:szCs w:val="24"/>
        </w:rPr>
      </w:pPr>
    </w:p>
    <w:p w:rsidR="00ED3C67" w:rsidRDefault="00ED3C67" w:rsidP="009E72D1">
      <w:pPr>
        <w:spacing w:line="480" w:lineRule="auto"/>
        <w:contextualSpacing/>
        <w:rPr>
          <w:rFonts w:ascii="Times New Roman" w:hAnsi="Times New Roman" w:cs="Times New Roman"/>
          <w:sz w:val="24"/>
          <w:szCs w:val="24"/>
        </w:rPr>
      </w:pPr>
    </w:p>
    <w:p w:rsidR="00DF0996" w:rsidRDefault="00DF0996" w:rsidP="009E72D1">
      <w:pPr>
        <w:spacing w:line="480" w:lineRule="auto"/>
        <w:contextualSpacing/>
        <w:rPr>
          <w:rFonts w:ascii="Times New Roman" w:hAnsi="Times New Roman" w:cs="Times New Roman"/>
          <w:sz w:val="24"/>
          <w:szCs w:val="24"/>
        </w:rPr>
      </w:pPr>
    </w:p>
    <w:p w:rsidR="00ED3C67" w:rsidRDefault="00ED3C67" w:rsidP="009E72D1">
      <w:pPr>
        <w:spacing w:line="480" w:lineRule="auto"/>
        <w:contextualSpacing/>
        <w:rPr>
          <w:rFonts w:ascii="Times New Roman" w:hAnsi="Times New Roman" w:cs="Times New Roman"/>
          <w:sz w:val="24"/>
          <w:szCs w:val="24"/>
        </w:rPr>
      </w:pPr>
    </w:p>
    <w:p w:rsidR="00ED3C67" w:rsidRDefault="00ED3C67" w:rsidP="009E72D1">
      <w:pPr>
        <w:spacing w:line="480" w:lineRule="auto"/>
        <w:contextualSpacing/>
        <w:rPr>
          <w:rFonts w:ascii="Times New Roman" w:hAnsi="Times New Roman" w:cs="Times New Roman"/>
          <w:sz w:val="24"/>
          <w:szCs w:val="24"/>
        </w:rPr>
      </w:pPr>
    </w:p>
    <w:p w:rsidR="00F724CA" w:rsidRDefault="00F724CA" w:rsidP="00AC48FE">
      <w:pPr>
        <w:spacing w:line="480" w:lineRule="auto"/>
        <w:contextualSpacing/>
        <w:jc w:val="center"/>
        <w:rPr>
          <w:rFonts w:ascii="Times New Roman" w:hAnsi="Times New Roman" w:cs="Times New Roman"/>
          <w:sz w:val="24"/>
          <w:szCs w:val="24"/>
        </w:rPr>
      </w:pPr>
    </w:p>
    <w:p w:rsidR="00AC48FE" w:rsidRPr="00C65ED2" w:rsidRDefault="00AC48FE" w:rsidP="00AC48FE">
      <w:pPr>
        <w:spacing w:line="480" w:lineRule="auto"/>
        <w:contextualSpacing/>
        <w:jc w:val="center"/>
        <w:rPr>
          <w:rFonts w:ascii="Times New Roman" w:hAnsi="Times New Roman" w:cs="Times New Roman"/>
          <w:sz w:val="24"/>
          <w:szCs w:val="24"/>
        </w:rPr>
      </w:pPr>
      <w:r w:rsidRPr="00C65ED2">
        <w:rPr>
          <w:rFonts w:ascii="Times New Roman" w:hAnsi="Times New Roman" w:cs="Times New Roman"/>
          <w:sz w:val="24"/>
          <w:szCs w:val="24"/>
        </w:rPr>
        <w:lastRenderedPageBreak/>
        <w:t>Works Cited</w:t>
      </w:r>
    </w:p>
    <w:p w:rsidR="00661EFA" w:rsidRPr="00C65ED2" w:rsidRDefault="00AC48FE" w:rsidP="00AC48FE">
      <w:pPr>
        <w:spacing w:line="480" w:lineRule="auto"/>
        <w:contextualSpacing/>
        <w:rPr>
          <w:rFonts w:ascii="Times New Roman" w:hAnsi="Times New Roman" w:cs="Times New Roman"/>
          <w:sz w:val="24"/>
          <w:szCs w:val="24"/>
          <w:shd w:val="clear" w:color="auto" w:fill="FFFFFF"/>
        </w:rPr>
      </w:pPr>
      <w:r w:rsidRPr="00C65ED2">
        <w:rPr>
          <w:rFonts w:ascii="Times New Roman" w:hAnsi="Times New Roman" w:cs="Times New Roman"/>
          <w:sz w:val="24"/>
          <w:szCs w:val="24"/>
          <w:shd w:val="clear" w:color="auto" w:fill="FFFFFF"/>
        </w:rPr>
        <w:t xml:space="preserve">Bendel-Simso, Mary M. "Twelve Good Men or Two Good Women: Concepts of Law and </w:t>
      </w:r>
    </w:p>
    <w:p w:rsidR="00661EFA" w:rsidRPr="00C65ED2" w:rsidRDefault="00661EFA" w:rsidP="00AC48FE">
      <w:pPr>
        <w:spacing w:line="480" w:lineRule="auto"/>
        <w:contextualSpacing/>
        <w:rPr>
          <w:rFonts w:ascii="Times New Roman" w:hAnsi="Times New Roman" w:cs="Times New Roman"/>
          <w:sz w:val="24"/>
          <w:szCs w:val="24"/>
          <w:shd w:val="clear" w:color="auto" w:fill="FFFFFF"/>
        </w:rPr>
      </w:pPr>
      <w:r w:rsidRPr="00C65ED2">
        <w:rPr>
          <w:rFonts w:ascii="Times New Roman" w:hAnsi="Times New Roman" w:cs="Times New Roman"/>
          <w:sz w:val="24"/>
          <w:szCs w:val="24"/>
          <w:shd w:val="clear" w:color="auto" w:fill="FFFFFF"/>
        </w:rPr>
        <w:tab/>
      </w:r>
      <w:proofErr w:type="gramStart"/>
      <w:r w:rsidR="00AC48FE" w:rsidRPr="00C65ED2">
        <w:rPr>
          <w:rFonts w:ascii="Times New Roman" w:hAnsi="Times New Roman" w:cs="Times New Roman"/>
          <w:sz w:val="24"/>
          <w:szCs w:val="24"/>
          <w:shd w:val="clear" w:color="auto" w:fill="FFFFFF"/>
        </w:rPr>
        <w:t>Justice in Susan Glaspell's "A Jury of Her Peers.""</w:t>
      </w:r>
      <w:proofErr w:type="gramEnd"/>
      <w:r w:rsidR="00AC48FE" w:rsidRPr="00C65ED2">
        <w:rPr>
          <w:rStyle w:val="apple-converted-space"/>
          <w:rFonts w:ascii="Times New Roman" w:hAnsi="Times New Roman" w:cs="Times New Roman"/>
          <w:sz w:val="24"/>
          <w:szCs w:val="24"/>
          <w:shd w:val="clear" w:color="auto" w:fill="FFFFFF"/>
        </w:rPr>
        <w:t> </w:t>
      </w:r>
      <w:r w:rsidR="00AC48FE" w:rsidRPr="00C65ED2">
        <w:rPr>
          <w:rFonts w:ascii="Times New Roman" w:hAnsi="Times New Roman" w:cs="Times New Roman"/>
          <w:i/>
          <w:iCs/>
          <w:sz w:val="24"/>
          <w:szCs w:val="24"/>
          <w:shd w:val="clear" w:color="auto" w:fill="FFFFFF"/>
        </w:rPr>
        <w:t>Studies in Short Fiction</w:t>
      </w:r>
      <w:r w:rsidR="00AC48FE" w:rsidRPr="00C65ED2">
        <w:rPr>
          <w:rStyle w:val="apple-converted-space"/>
          <w:rFonts w:ascii="Times New Roman" w:hAnsi="Times New Roman" w:cs="Times New Roman"/>
          <w:sz w:val="24"/>
          <w:szCs w:val="24"/>
          <w:shd w:val="clear" w:color="auto" w:fill="FFFFFF"/>
        </w:rPr>
        <w:t> </w:t>
      </w:r>
      <w:r w:rsidR="00AC48FE" w:rsidRPr="00C65ED2">
        <w:rPr>
          <w:rFonts w:ascii="Times New Roman" w:hAnsi="Times New Roman" w:cs="Times New Roman"/>
          <w:sz w:val="24"/>
          <w:szCs w:val="24"/>
          <w:shd w:val="clear" w:color="auto" w:fill="FFFFFF"/>
        </w:rPr>
        <w:t xml:space="preserve">36.3 (1999): </w:t>
      </w:r>
    </w:p>
    <w:p w:rsidR="005E1335" w:rsidRPr="00C65ED2" w:rsidRDefault="00661EFA" w:rsidP="005E1335">
      <w:pPr>
        <w:spacing w:line="480" w:lineRule="auto"/>
        <w:contextualSpacing/>
        <w:rPr>
          <w:rFonts w:ascii="Times New Roman" w:hAnsi="Times New Roman" w:cs="Times New Roman"/>
          <w:sz w:val="24"/>
          <w:szCs w:val="24"/>
          <w:shd w:val="clear" w:color="auto" w:fill="FFFFFF"/>
        </w:rPr>
      </w:pPr>
      <w:r w:rsidRPr="00C65ED2">
        <w:rPr>
          <w:rFonts w:ascii="Times New Roman" w:hAnsi="Times New Roman" w:cs="Times New Roman"/>
          <w:sz w:val="24"/>
          <w:szCs w:val="24"/>
          <w:shd w:val="clear" w:color="auto" w:fill="FFFFFF"/>
        </w:rPr>
        <w:tab/>
      </w:r>
      <w:proofErr w:type="gramStart"/>
      <w:r w:rsidR="00AC48FE" w:rsidRPr="00C65ED2">
        <w:rPr>
          <w:rFonts w:ascii="Times New Roman" w:hAnsi="Times New Roman" w:cs="Times New Roman"/>
          <w:sz w:val="24"/>
          <w:szCs w:val="24"/>
          <w:shd w:val="clear" w:color="auto" w:fill="FFFFFF"/>
        </w:rPr>
        <w:t>291-97.</w:t>
      </w:r>
      <w:r w:rsidR="00AC48FE" w:rsidRPr="00C65ED2">
        <w:rPr>
          <w:rStyle w:val="apple-converted-space"/>
          <w:rFonts w:ascii="Times New Roman" w:hAnsi="Times New Roman" w:cs="Times New Roman"/>
          <w:sz w:val="24"/>
          <w:szCs w:val="24"/>
          <w:shd w:val="clear" w:color="auto" w:fill="FFFFFF"/>
        </w:rPr>
        <w:t> </w:t>
      </w:r>
      <w:r w:rsidR="00AC48FE" w:rsidRPr="00C65ED2">
        <w:rPr>
          <w:rFonts w:ascii="Times New Roman" w:hAnsi="Times New Roman" w:cs="Times New Roman"/>
          <w:i/>
          <w:iCs/>
          <w:sz w:val="24"/>
          <w:szCs w:val="24"/>
          <w:shd w:val="clear" w:color="auto" w:fill="FFFFFF"/>
        </w:rPr>
        <w:t>ProQuest Research Library</w:t>
      </w:r>
      <w:r w:rsidR="00AC48FE" w:rsidRPr="00C65ED2">
        <w:rPr>
          <w:rFonts w:ascii="Times New Roman" w:hAnsi="Times New Roman" w:cs="Times New Roman"/>
          <w:sz w:val="24"/>
          <w:szCs w:val="24"/>
          <w:shd w:val="clear" w:color="auto" w:fill="FFFFFF"/>
        </w:rPr>
        <w:t>.</w:t>
      </w:r>
      <w:proofErr w:type="gramEnd"/>
      <w:r w:rsidR="00AC48FE" w:rsidRPr="00C65ED2">
        <w:rPr>
          <w:rFonts w:ascii="Times New Roman" w:hAnsi="Times New Roman" w:cs="Times New Roman"/>
          <w:sz w:val="24"/>
          <w:szCs w:val="24"/>
          <w:shd w:val="clear" w:color="auto" w:fill="FFFFFF"/>
        </w:rPr>
        <w:t xml:space="preserve"> </w:t>
      </w:r>
      <w:proofErr w:type="gramStart"/>
      <w:r w:rsidR="00AC48FE" w:rsidRPr="00C65ED2">
        <w:rPr>
          <w:rFonts w:ascii="Times New Roman" w:hAnsi="Times New Roman" w:cs="Times New Roman"/>
          <w:sz w:val="24"/>
          <w:szCs w:val="24"/>
          <w:shd w:val="clear" w:color="auto" w:fill="FFFFFF"/>
        </w:rPr>
        <w:t>Web.</w:t>
      </w:r>
      <w:proofErr w:type="gramEnd"/>
      <w:r w:rsidR="00AC48FE" w:rsidRPr="00C65ED2">
        <w:rPr>
          <w:rFonts w:ascii="Times New Roman" w:hAnsi="Times New Roman" w:cs="Times New Roman"/>
          <w:sz w:val="24"/>
          <w:szCs w:val="24"/>
          <w:shd w:val="clear" w:color="auto" w:fill="FFFFFF"/>
        </w:rPr>
        <w:t xml:space="preserve"> 18 Oct. 2014.</w:t>
      </w:r>
    </w:p>
    <w:p w:rsidR="00F529EF" w:rsidRDefault="00865428" w:rsidP="00865428">
      <w:pPr>
        <w:spacing w:line="480" w:lineRule="auto"/>
        <w:contextualSpacing/>
        <w:rPr>
          <w:rFonts w:ascii="Times New Roman" w:hAnsi="Times New Roman" w:cs="Times New Roman"/>
          <w:b/>
          <w:i/>
          <w:iCs/>
          <w:sz w:val="24"/>
          <w:szCs w:val="24"/>
          <w:shd w:val="clear" w:color="auto" w:fill="FFFFFF"/>
        </w:rPr>
      </w:pPr>
      <w:r w:rsidRPr="00C65ED2">
        <w:rPr>
          <w:rFonts w:ascii="Times New Roman" w:hAnsi="Times New Roman" w:cs="Times New Roman"/>
          <w:sz w:val="24"/>
          <w:szCs w:val="24"/>
          <w:shd w:val="clear" w:color="auto" w:fill="FFFFFF"/>
        </w:rPr>
        <w:t xml:space="preserve">Glaspell, Susan. </w:t>
      </w:r>
      <w:proofErr w:type="gramStart"/>
      <w:r w:rsidRPr="00F529EF">
        <w:rPr>
          <w:rFonts w:ascii="Times New Roman" w:hAnsi="Times New Roman" w:cs="Times New Roman"/>
          <w:b/>
          <w:sz w:val="24"/>
          <w:szCs w:val="24"/>
          <w:shd w:val="clear" w:color="auto" w:fill="FFFFFF"/>
        </w:rPr>
        <w:t>"A Jury of Her Peers."</w:t>
      </w:r>
      <w:proofErr w:type="gramEnd"/>
      <w:r w:rsidR="00F529EF">
        <w:rPr>
          <w:rStyle w:val="apple-converted-space"/>
          <w:rFonts w:ascii="Times New Roman" w:hAnsi="Times New Roman" w:cs="Times New Roman"/>
          <w:b/>
          <w:sz w:val="24"/>
          <w:szCs w:val="24"/>
          <w:shd w:val="clear" w:color="auto" w:fill="FFFFFF"/>
        </w:rPr>
        <w:t xml:space="preserve"> </w:t>
      </w:r>
      <w:r w:rsidRPr="00F529EF">
        <w:rPr>
          <w:rFonts w:ascii="Times New Roman" w:hAnsi="Times New Roman" w:cs="Times New Roman"/>
          <w:b/>
          <w:i/>
          <w:iCs/>
          <w:sz w:val="24"/>
          <w:szCs w:val="24"/>
          <w:shd w:val="clear" w:color="auto" w:fill="FFFFFF"/>
        </w:rPr>
        <w:t xml:space="preserve">Her America: "A Jury of Her Peers" and Other </w:t>
      </w:r>
    </w:p>
    <w:p w:rsidR="00F529EF" w:rsidRDefault="00F529EF" w:rsidP="00865428">
      <w:pPr>
        <w:spacing w:line="480" w:lineRule="auto"/>
        <w:contextualSpacing/>
        <w:rPr>
          <w:rFonts w:ascii="Times New Roman" w:hAnsi="Times New Roman" w:cs="Times New Roman"/>
          <w:sz w:val="24"/>
          <w:szCs w:val="24"/>
          <w:shd w:val="clear" w:color="auto" w:fill="FFFFFF"/>
        </w:rPr>
      </w:pPr>
      <w:r>
        <w:rPr>
          <w:rFonts w:ascii="Times New Roman" w:hAnsi="Times New Roman" w:cs="Times New Roman"/>
          <w:b/>
          <w:i/>
          <w:iCs/>
          <w:sz w:val="24"/>
          <w:szCs w:val="24"/>
          <w:shd w:val="clear" w:color="auto" w:fill="FFFFFF"/>
        </w:rPr>
        <w:tab/>
      </w:r>
      <w:proofErr w:type="gramStart"/>
      <w:r w:rsidR="00865428" w:rsidRPr="00F529EF">
        <w:rPr>
          <w:rFonts w:ascii="Times New Roman" w:hAnsi="Times New Roman" w:cs="Times New Roman"/>
          <w:b/>
          <w:i/>
          <w:iCs/>
          <w:sz w:val="24"/>
          <w:szCs w:val="24"/>
          <w:shd w:val="clear" w:color="auto" w:fill="FFFFFF"/>
        </w:rPr>
        <w:t>Stories</w:t>
      </w:r>
      <w:r w:rsidR="00865428" w:rsidRPr="00F529EF">
        <w:rPr>
          <w:rFonts w:ascii="Times New Roman" w:hAnsi="Times New Roman" w:cs="Times New Roman"/>
          <w:b/>
          <w:sz w:val="24"/>
          <w:szCs w:val="24"/>
          <w:shd w:val="clear" w:color="auto" w:fill="FFFFFF"/>
        </w:rPr>
        <w:t>.</w:t>
      </w:r>
      <w:proofErr w:type="gramEnd"/>
      <w:r w:rsidR="00865428" w:rsidRPr="00F529EF">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00865428" w:rsidRPr="00C65ED2">
        <w:rPr>
          <w:rFonts w:ascii="Times New Roman" w:hAnsi="Times New Roman" w:cs="Times New Roman"/>
          <w:sz w:val="24"/>
          <w:szCs w:val="24"/>
          <w:shd w:val="clear" w:color="auto" w:fill="FFFFFF"/>
        </w:rPr>
        <w:t>Iowa</w:t>
      </w:r>
      <w:r>
        <w:rPr>
          <w:rFonts w:ascii="Times New Roman" w:hAnsi="Times New Roman" w:cs="Times New Roman"/>
          <w:sz w:val="24"/>
          <w:szCs w:val="24"/>
          <w:shd w:val="clear" w:color="auto" w:fill="FFFFFF"/>
        </w:rPr>
        <w:t xml:space="preserve"> City, Iowa, USA:</w:t>
      </w:r>
      <w:r w:rsidR="009D1D42" w:rsidRPr="00C65ED2">
        <w:rPr>
          <w:rFonts w:ascii="Times New Roman" w:hAnsi="Times New Roman" w:cs="Times New Roman"/>
          <w:sz w:val="24"/>
          <w:szCs w:val="24"/>
          <w:shd w:val="clear" w:color="auto" w:fill="FFFFFF"/>
        </w:rPr>
        <w:t xml:space="preserve"> </w:t>
      </w:r>
      <w:r w:rsidR="009D1D42" w:rsidRPr="00F529EF">
        <w:rPr>
          <w:rFonts w:ascii="Times New Roman" w:hAnsi="Times New Roman" w:cs="Times New Roman"/>
          <w:b/>
          <w:sz w:val="24"/>
          <w:szCs w:val="24"/>
          <w:shd w:val="clear" w:color="auto" w:fill="FFFFFF"/>
        </w:rPr>
        <w:t>U of Iowa</w:t>
      </w:r>
      <w:r w:rsidR="009D1D42" w:rsidRPr="00C65ED2">
        <w:rPr>
          <w:rFonts w:ascii="Times New Roman" w:hAnsi="Times New Roman" w:cs="Times New Roman"/>
          <w:sz w:val="24"/>
          <w:szCs w:val="24"/>
          <w:shd w:val="clear" w:color="auto" w:fill="FFFFFF"/>
        </w:rPr>
        <w:t xml:space="preserve">, 2010. </w:t>
      </w:r>
      <w:proofErr w:type="gramStart"/>
      <w:r w:rsidR="009D1D42" w:rsidRPr="00F529EF">
        <w:rPr>
          <w:rFonts w:ascii="Times New Roman" w:hAnsi="Times New Roman" w:cs="Times New Roman"/>
          <w:b/>
          <w:sz w:val="24"/>
          <w:szCs w:val="24"/>
          <w:shd w:val="clear" w:color="auto" w:fill="FFFFFF"/>
        </w:rPr>
        <w:t>81-102</w:t>
      </w:r>
      <w:r w:rsidR="009D1D42" w:rsidRPr="00C65ED2">
        <w:rPr>
          <w:rFonts w:ascii="Times New Roman" w:hAnsi="Times New Roman" w:cs="Times New Roman"/>
          <w:sz w:val="24"/>
          <w:szCs w:val="24"/>
          <w:shd w:val="clear" w:color="auto" w:fill="FFFFFF"/>
        </w:rPr>
        <w:t xml:space="preserve">. </w:t>
      </w:r>
      <w:r w:rsidR="009D1D42" w:rsidRPr="00C65ED2">
        <w:rPr>
          <w:rFonts w:ascii="Times New Roman" w:hAnsi="Times New Roman" w:cs="Times New Roman"/>
          <w:i/>
          <w:sz w:val="24"/>
          <w:szCs w:val="24"/>
          <w:shd w:val="clear" w:color="auto" w:fill="FFFFFF"/>
        </w:rPr>
        <w:t xml:space="preserve">ProQuest </w:t>
      </w:r>
      <w:r w:rsidR="009D1D42" w:rsidRPr="00F529EF">
        <w:rPr>
          <w:rFonts w:ascii="Times New Roman" w:hAnsi="Times New Roman" w:cs="Times New Roman"/>
          <w:b/>
          <w:i/>
          <w:sz w:val="24"/>
          <w:szCs w:val="24"/>
          <w:shd w:val="clear" w:color="auto" w:fill="FFFFFF"/>
        </w:rPr>
        <w:t>Research Library</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
    <w:p w:rsidR="005E1335" w:rsidRPr="00C65ED2" w:rsidRDefault="00F529EF" w:rsidP="00865428">
      <w:pPr>
        <w:spacing w:line="480" w:lineRule="auto"/>
        <w:contextualSpacing/>
        <w:rPr>
          <w:rFonts w:ascii="Times New Roman" w:hAnsi="Times New Roman" w:cs="Times New Roman"/>
          <w:sz w:val="24"/>
          <w:szCs w:val="24"/>
        </w:rPr>
      </w:pPr>
      <w:r>
        <w:rPr>
          <w:rFonts w:ascii="Times New Roman" w:hAnsi="Times New Roman" w:cs="Times New Roman"/>
          <w:sz w:val="24"/>
          <w:szCs w:val="24"/>
          <w:shd w:val="clear" w:color="auto" w:fill="FFFFFF"/>
        </w:rPr>
        <w:tab/>
      </w:r>
      <w:proofErr w:type="gramStart"/>
      <w:r>
        <w:rPr>
          <w:rFonts w:ascii="Times New Roman" w:hAnsi="Times New Roman" w:cs="Times New Roman"/>
          <w:sz w:val="24"/>
          <w:szCs w:val="24"/>
          <w:shd w:val="clear" w:color="auto" w:fill="FFFFFF"/>
        </w:rPr>
        <w:t>Web.</w:t>
      </w:r>
      <w:proofErr w:type="gramEnd"/>
      <w:r>
        <w:rPr>
          <w:rFonts w:ascii="Times New Roman" w:hAnsi="Times New Roman" w:cs="Times New Roman"/>
          <w:sz w:val="24"/>
          <w:szCs w:val="24"/>
          <w:shd w:val="clear" w:color="auto" w:fill="FFFFFF"/>
        </w:rPr>
        <w:t xml:space="preserve"> 18</w:t>
      </w:r>
      <w:r w:rsidR="009D1D42" w:rsidRPr="00C65ED2">
        <w:rPr>
          <w:rFonts w:ascii="Times New Roman" w:hAnsi="Times New Roman" w:cs="Times New Roman"/>
          <w:sz w:val="24"/>
          <w:szCs w:val="24"/>
          <w:shd w:val="clear" w:color="auto" w:fill="FFFFFF"/>
        </w:rPr>
        <w:t xml:space="preserve"> Oct. 2014</w:t>
      </w:r>
      <w:r w:rsidR="001E5802" w:rsidRPr="00C65ED2">
        <w:rPr>
          <w:rFonts w:ascii="Times New Roman" w:hAnsi="Times New Roman" w:cs="Times New Roman"/>
          <w:sz w:val="24"/>
          <w:szCs w:val="24"/>
          <w:shd w:val="clear" w:color="auto" w:fill="FFFFFF"/>
        </w:rPr>
        <w:t>.</w:t>
      </w:r>
    </w:p>
    <w:sectPr w:rsidR="005E1335" w:rsidRPr="00C65E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F5" w:rsidRDefault="00B342F5" w:rsidP="007676A8">
      <w:pPr>
        <w:spacing w:after="0" w:line="240" w:lineRule="auto"/>
      </w:pPr>
      <w:r>
        <w:separator/>
      </w:r>
    </w:p>
  </w:endnote>
  <w:endnote w:type="continuationSeparator" w:id="0">
    <w:p w:rsidR="00B342F5" w:rsidRDefault="00B342F5" w:rsidP="0076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F5" w:rsidRDefault="00B342F5" w:rsidP="007676A8">
      <w:pPr>
        <w:spacing w:after="0" w:line="240" w:lineRule="auto"/>
      </w:pPr>
      <w:r>
        <w:separator/>
      </w:r>
    </w:p>
  </w:footnote>
  <w:footnote w:type="continuationSeparator" w:id="0">
    <w:p w:rsidR="00B342F5" w:rsidRDefault="00B342F5" w:rsidP="00767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A8" w:rsidRPr="007676A8" w:rsidRDefault="007676A8">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676A8">
      <w:rPr>
        <w:rFonts w:ascii="Times New Roman" w:hAnsi="Times New Roman" w:cs="Times New Roman"/>
        <w:sz w:val="24"/>
        <w:szCs w:val="24"/>
      </w:rPr>
      <w:t xml:space="preserve">Wunderlich </w:t>
    </w:r>
    <w:r w:rsidRPr="007676A8">
      <w:rPr>
        <w:rFonts w:ascii="Times New Roman" w:hAnsi="Times New Roman" w:cs="Times New Roman"/>
        <w:sz w:val="24"/>
        <w:szCs w:val="24"/>
      </w:rPr>
      <w:fldChar w:fldCharType="begin"/>
    </w:r>
    <w:r w:rsidRPr="007676A8">
      <w:rPr>
        <w:rFonts w:ascii="Times New Roman" w:hAnsi="Times New Roman" w:cs="Times New Roman"/>
        <w:sz w:val="24"/>
        <w:szCs w:val="24"/>
      </w:rPr>
      <w:instrText xml:space="preserve"> PAGE  \* Arabic  \* MERGEFORMAT </w:instrText>
    </w:r>
    <w:r w:rsidRPr="007676A8">
      <w:rPr>
        <w:rFonts w:ascii="Times New Roman" w:hAnsi="Times New Roman" w:cs="Times New Roman"/>
        <w:sz w:val="24"/>
        <w:szCs w:val="24"/>
      </w:rPr>
      <w:fldChar w:fldCharType="separate"/>
    </w:r>
    <w:r w:rsidR="009F3D34">
      <w:rPr>
        <w:rFonts w:ascii="Times New Roman" w:hAnsi="Times New Roman" w:cs="Times New Roman"/>
        <w:noProof/>
        <w:sz w:val="24"/>
        <w:szCs w:val="24"/>
      </w:rPr>
      <w:t>9</w:t>
    </w:r>
    <w:r w:rsidRPr="007676A8">
      <w:rPr>
        <w:rFonts w:ascii="Times New Roman" w:hAnsi="Times New Roman" w:cs="Times New Roman"/>
        <w:sz w:val="24"/>
        <w:szCs w:val="24"/>
      </w:rPr>
      <w:fldChar w:fldCharType="end"/>
    </w:r>
  </w:p>
  <w:p w:rsidR="007676A8" w:rsidRDefault="00767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D3"/>
    <w:rsid w:val="0000033A"/>
    <w:rsid w:val="00001993"/>
    <w:rsid w:val="00001E1B"/>
    <w:rsid w:val="00004820"/>
    <w:rsid w:val="000060EE"/>
    <w:rsid w:val="0000654C"/>
    <w:rsid w:val="000067F0"/>
    <w:rsid w:val="00006A9B"/>
    <w:rsid w:val="00006CA0"/>
    <w:rsid w:val="00006FE1"/>
    <w:rsid w:val="00007502"/>
    <w:rsid w:val="00007C33"/>
    <w:rsid w:val="000102BC"/>
    <w:rsid w:val="000107E2"/>
    <w:rsid w:val="00011A54"/>
    <w:rsid w:val="0001242F"/>
    <w:rsid w:val="00012CEC"/>
    <w:rsid w:val="00012FED"/>
    <w:rsid w:val="0001372B"/>
    <w:rsid w:val="0001416B"/>
    <w:rsid w:val="00015A66"/>
    <w:rsid w:val="000160B7"/>
    <w:rsid w:val="000169AE"/>
    <w:rsid w:val="0001754A"/>
    <w:rsid w:val="00020EC8"/>
    <w:rsid w:val="00022726"/>
    <w:rsid w:val="0002364A"/>
    <w:rsid w:val="00025647"/>
    <w:rsid w:val="00030E6C"/>
    <w:rsid w:val="000319AE"/>
    <w:rsid w:val="00032CF1"/>
    <w:rsid w:val="000368EF"/>
    <w:rsid w:val="000370E2"/>
    <w:rsid w:val="00037193"/>
    <w:rsid w:val="00037362"/>
    <w:rsid w:val="00041686"/>
    <w:rsid w:val="00041F79"/>
    <w:rsid w:val="00042809"/>
    <w:rsid w:val="00042AC7"/>
    <w:rsid w:val="00042B62"/>
    <w:rsid w:val="00043881"/>
    <w:rsid w:val="00043A2C"/>
    <w:rsid w:val="000474D3"/>
    <w:rsid w:val="00052E84"/>
    <w:rsid w:val="00052E9F"/>
    <w:rsid w:val="00053B10"/>
    <w:rsid w:val="00053EEA"/>
    <w:rsid w:val="0005764B"/>
    <w:rsid w:val="0005771A"/>
    <w:rsid w:val="0006040D"/>
    <w:rsid w:val="00065619"/>
    <w:rsid w:val="00065886"/>
    <w:rsid w:val="00065A46"/>
    <w:rsid w:val="00065DB7"/>
    <w:rsid w:val="00066DA0"/>
    <w:rsid w:val="00067541"/>
    <w:rsid w:val="00070D35"/>
    <w:rsid w:val="00071B7D"/>
    <w:rsid w:val="00071E0F"/>
    <w:rsid w:val="0007362E"/>
    <w:rsid w:val="00077B54"/>
    <w:rsid w:val="00085BCC"/>
    <w:rsid w:val="00087723"/>
    <w:rsid w:val="000906E5"/>
    <w:rsid w:val="00090A39"/>
    <w:rsid w:val="00090AC3"/>
    <w:rsid w:val="000916FA"/>
    <w:rsid w:val="00094294"/>
    <w:rsid w:val="00094822"/>
    <w:rsid w:val="00097339"/>
    <w:rsid w:val="000A0153"/>
    <w:rsid w:val="000A0416"/>
    <w:rsid w:val="000A0F42"/>
    <w:rsid w:val="000A1E67"/>
    <w:rsid w:val="000A282D"/>
    <w:rsid w:val="000A362F"/>
    <w:rsid w:val="000A5628"/>
    <w:rsid w:val="000A5A0F"/>
    <w:rsid w:val="000A65A9"/>
    <w:rsid w:val="000A7682"/>
    <w:rsid w:val="000B06AC"/>
    <w:rsid w:val="000B20D9"/>
    <w:rsid w:val="000B26D3"/>
    <w:rsid w:val="000B3FE8"/>
    <w:rsid w:val="000B6A74"/>
    <w:rsid w:val="000B6E7F"/>
    <w:rsid w:val="000B6E95"/>
    <w:rsid w:val="000B7E87"/>
    <w:rsid w:val="000C0094"/>
    <w:rsid w:val="000C0E83"/>
    <w:rsid w:val="000C2A37"/>
    <w:rsid w:val="000C2AC9"/>
    <w:rsid w:val="000C351C"/>
    <w:rsid w:val="000C48DA"/>
    <w:rsid w:val="000C5865"/>
    <w:rsid w:val="000C668C"/>
    <w:rsid w:val="000C7F2B"/>
    <w:rsid w:val="000D1BC3"/>
    <w:rsid w:val="000D2ED7"/>
    <w:rsid w:val="000D335C"/>
    <w:rsid w:val="000D7B6B"/>
    <w:rsid w:val="000E03D6"/>
    <w:rsid w:val="000E0957"/>
    <w:rsid w:val="000E13C9"/>
    <w:rsid w:val="000E2502"/>
    <w:rsid w:val="000E2D69"/>
    <w:rsid w:val="000E3DD4"/>
    <w:rsid w:val="000E53F6"/>
    <w:rsid w:val="000E5514"/>
    <w:rsid w:val="000E5FCA"/>
    <w:rsid w:val="000E6DC6"/>
    <w:rsid w:val="000F1414"/>
    <w:rsid w:val="000F15D9"/>
    <w:rsid w:val="000F3A2B"/>
    <w:rsid w:val="000F3AFD"/>
    <w:rsid w:val="000F5609"/>
    <w:rsid w:val="000F6C50"/>
    <w:rsid w:val="000F6EA1"/>
    <w:rsid w:val="00104D6A"/>
    <w:rsid w:val="00105893"/>
    <w:rsid w:val="00105CA5"/>
    <w:rsid w:val="00107A5B"/>
    <w:rsid w:val="0011141F"/>
    <w:rsid w:val="00111536"/>
    <w:rsid w:val="001117B3"/>
    <w:rsid w:val="00111AEE"/>
    <w:rsid w:val="00112A23"/>
    <w:rsid w:val="0011395C"/>
    <w:rsid w:val="00116561"/>
    <w:rsid w:val="001173C3"/>
    <w:rsid w:val="0012053E"/>
    <w:rsid w:val="0012092B"/>
    <w:rsid w:val="00121001"/>
    <w:rsid w:val="00121BEE"/>
    <w:rsid w:val="00122172"/>
    <w:rsid w:val="001235AD"/>
    <w:rsid w:val="0012533E"/>
    <w:rsid w:val="00125C15"/>
    <w:rsid w:val="00126C4E"/>
    <w:rsid w:val="00127252"/>
    <w:rsid w:val="00131DAF"/>
    <w:rsid w:val="00131DB3"/>
    <w:rsid w:val="00131EF1"/>
    <w:rsid w:val="001324D9"/>
    <w:rsid w:val="00132CFA"/>
    <w:rsid w:val="00133516"/>
    <w:rsid w:val="00133B62"/>
    <w:rsid w:val="0013418F"/>
    <w:rsid w:val="00134A5A"/>
    <w:rsid w:val="0013710E"/>
    <w:rsid w:val="0014175E"/>
    <w:rsid w:val="00141953"/>
    <w:rsid w:val="001428B8"/>
    <w:rsid w:val="001431AF"/>
    <w:rsid w:val="0014329A"/>
    <w:rsid w:val="001441B8"/>
    <w:rsid w:val="00145A5C"/>
    <w:rsid w:val="00145E84"/>
    <w:rsid w:val="00146ABF"/>
    <w:rsid w:val="00150F45"/>
    <w:rsid w:val="001516F6"/>
    <w:rsid w:val="00152197"/>
    <w:rsid w:val="0015227E"/>
    <w:rsid w:val="0015264E"/>
    <w:rsid w:val="0015281C"/>
    <w:rsid w:val="001529C8"/>
    <w:rsid w:val="00153789"/>
    <w:rsid w:val="00154283"/>
    <w:rsid w:val="00154D08"/>
    <w:rsid w:val="00156541"/>
    <w:rsid w:val="00157F90"/>
    <w:rsid w:val="001619F1"/>
    <w:rsid w:val="00161A2B"/>
    <w:rsid w:val="001629FC"/>
    <w:rsid w:val="00163B08"/>
    <w:rsid w:val="00167A63"/>
    <w:rsid w:val="0017118C"/>
    <w:rsid w:val="0017182C"/>
    <w:rsid w:val="00173722"/>
    <w:rsid w:val="001738FD"/>
    <w:rsid w:val="00174F49"/>
    <w:rsid w:val="001764B2"/>
    <w:rsid w:val="00177668"/>
    <w:rsid w:val="0017798E"/>
    <w:rsid w:val="00177AE1"/>
    <w:rsid w:val="001801A5"/>
    <w:rsid w:val="00180B8F"/>
    <w:rsid w:val="00182AE0"/>
    <w:rsid w:val="001835FE"/>
    <w:rsid w:val="00185383"/>
    <w:rsid w:val="00185933"/>
    <w:rsid w:val="00190143"/>
    <w:rsid w:val="00190C07"/>
    <w:rsid w:val="001913A8"/>
    <w:rsid w:val="00191700"/>
    <w:rsid w:val="001922AF"/>
    <w:rsid w:val="00193CEA"/>
    <w:rsid w:val="001A2C2B"/>
    <w:rsid w:val="001A324F"/>
    <w:rsid w:val="001A6265"/>
    <w:rsid w:val="001A6E01"/>
    <w:rsid w:val="001A7782"/>
    <w:rsid w:val="001B0248"/>
    <w:rsid w:val="001B0B5A"/>
    <w:rsid w:val="001B21FF"/>
    <w:rsid w:val="001B23C0"/>
    <w:rsid w:val="001B36E2"/>
    <w:rsid w:val="001B40BD"/>
    <w:rsid w:val="001C0AD2"/>
    <w:rsid w:val="001C0D1B"/>
    <w:rsid w:val="001C1BB1"/>
    <w:rsid w:val="001C227D"/>
    <w:rsid w:val="001C2405"/>
    <w:rsid w:val="001C3D37"/>
    <w:rsid w:val="001C5C5E"/>
    <w:rsid w:val="001C67B8"/>
    <w:rsid w:val="001C6842"/>
    <w:rsid w:val="001C71E0"/>
    <w:rsid w:val="001D093A"/>
    <w:rsid w:val="001D110D"/>
    <w:rsid w:val="001D1EC4"/>
    <w:rsid w:val="001D2819"/>
    <w:rsid w:val="001D404E"/>
    <w:rsid w:val="001D4347"/>
    <w:rsid w:val="001D5122"/>
    <w:rsid w:val="001D525D"/>
    <w:rsid w:val="001D589F"/>
    <w:rsid w:val="001D6398"/>
    <w:rsid w:val="001E1BD3"/>
    <w:rsid w:val="001E22C9"/>
    <w:rsid w:val="001E5579"/>
    <w:rsid w:val="001E5802"/>
    <w:rsid w:val="001E585F"/>
    <w:rsid w:val="001E5D1F"/>
    <w:rsid w:val="001E70D0"/>
    <w:rsid w:val="001E780A"/>
    <w:rsid w:val="001F0A78"/>
    <w:rsid w:val="001F17A4"/>
    <w:rsid w:val="001F2657"/>
    <w:rsid w:val="001F366A"/>
    <w:rsid w:val="001F52B0"/>
    <w:rsid w:val="001F7845"/>
    <w:rsid w:val="002041E1"/>
    <w:rsid w:val="00204B17"/>
    <w:rsid w:val="002059FF"/>
    <w:rsid w:val="00207152"/>
    <w:rsid w:val="002072D9"/>
    <w:rsid w:val="00211228"/>
    <w:rsid w:val="002115FD"/>
    <w:rsid w:val="00211EA4"/>
    <w:rsid w:val="00212223"/>
    <w:rsid w:val="002129E0"/>
    <w:rsid w:val="00212E57"/>
    <w:rsid w:val="00213159"/>
    <w:rsid w:val="002150D0"/>
    <w:rsid w:val="00220A49"/>
    <w:rsid w:val="002222B8"/>
    <w:rsid w:val="00222A70"/>
    <w:rsid w:val="00223ABF"/>
    <w:rsid w:val="0022581E"/>
    <w:rsid w:val="00226084"/>
    <w:rsid w:val="002264F0"/>
    <w:rsid w:val="00230217"/>
    <w:rsid w:val="00230B57"/>
    <w:rsid w:val="002340DA"/>
    <w:rsid w:val="002342E6"/>
    <w:rsid w:val="00234742"/>
    <w:rsid w:val="0023514B"/>
    <w:rsid w:val="002351B6"/>
    <w:rsid w:val="0023578C"/>
    <w:rsid w:val="002366C1"/>
    <w:rsid w:val="00236BF7"/>
    <w:rsid w:val="00237350"/>
    <w:rsid w:val="0023746C"/>
    <w:rsid w:val="00237AF2"/>
    <w:rsid w:val="002405A7"/>
    <w:rsid w:val="00240D2A"/>
    <w:rsid w:val="00241562"/>
    <w:rsid w:val="00242C22"/>
    <w:rsid w:val="00243118"/>
    <w:rsid w:val="00244130"/>
    <w:rsid w:val="00245EEF"/>
    <w:rsid w:val="00246D53"/>
    <w:rsid w:val="00250379"/>
    <w:rsid w:val="002539DB"/>
    <w:rsid w:val="00253EF2"/>
    <w:rsid w:val="002543D1"/>
    <w:rsid w:val="00254605"/>
    <w:rsid w:val="0025605D"/>
    <w:rsid w:val="0025625B"/>
    <w:rsid w:val="0025640B"/>
    <w:rsid w:val="00256A38"/>
    <w:rsid w:val="00262C23"/>
    <w:rsid w:val="00262D62"/>
    <w:rsid w:val="00263B45"/>
    <w:rsid w:val="0026440F"/>
    <w:rsid w:val="00264741"/>
    <w:rsid w:val="0026696A"/>
    <w:rsid w:val="00266C77"/>
    <w:rsid w:val="002673CA"/>
    <w:rsid w:val="00267A36"/>
    <w:rsid w:val="0027082C"/>
    <w:rsid w:val="00270A4F"/>
    <w:rsid w:val="00274850"/>
    <w:rsid w:val="002763AB"/>
    <w:rsid w:val="002767F6"/>
    <w:rsid w:val="002807BC"/>
    <w:rsid w:val="00280CF7"/>
    <w:rsid w:val="0028131C"/>
    <w:rsid w:val="00285FBB"/>
    <w:rsid w:val="0028730D"/>
    <w:rsid w:val="00290F9A"/>
    <w:rsid w:val="00293DDA"/>
    <w:rsid w:val="002957A1"/>
    <w:rsid w:val="00297C40"/>
    <w:rsid w:val="002A0AF8"/>
    <w:rsid w:val="002A153F"/>
    <w:rsid w:val="002A158D"/>
    <w:rsid w:val="002A3676"/>
    <w:rsid w:val="002A4F02"/>
    <w:rsid w:val="002A6554"/>
    <w:rsid w:val="002B0282"/>
    <w:rsid w:val="002B0EBA"/>
    <w:rsid w:val="002B10A4"/>
    <w:rsid w:val="002B2FB4"/>
    <w:rsid w:val="002B39EF"/>
    <w:rsid w:val="002B6A95"/>
    <w:rsid w:val="002B7F1B"/>
    <w:rsid w:val="002B7FB9"/>
    <w:rsid w:val="002C075B"/>
    <w:rsid w:val="002C09CE"/>
    <w:rsid w:val="002C1146"/>
    <w:rsid w:val="002C25F5"/>
    <w:rsid w:val="002D288D"/>
    <w:rsid w:val="002D2EB7"/>
    <w:rsid w:val="002D5853"/>
    <w:rsid w:val="002D5BE2"/>
    <w:rsid w:val="002D6B8B"/>
    <w:rsid w:val="002D758E"/>
    <w:rsid w:val="002E0CF2"/>
    <w:rsid w:val="002E23DD"/>
    <w:rsid w:val="002E253E"/>
    <w:rsid w:val="002E2840"/>
    <w:rsid w:val="002E29A4"/>
    <w:rsid w:val="002E2C8F"/>
    <w:rsid w:val="002E31DD"/>
    <w:rsid w:val="002E4C5D"/>
    <w:rsid w:val="002E54EE"/>
    <w:rsid w:val="002E5FC0"/>
    <w:rsid w:val="002E6451"/>
    <w:rsid w:val="002E7BF6"/>
    <w:rsid w:val="002E7F64"/>
    <w:rsid w:val="002F08F5"/>
    <w:rsid w:val="002F0B73"/>
    <w:rsid w:val="002F12B8"/>
    <w:rsid w:val="002F1A80"/>
    <w:rsid w:val="002F418F"/>
    <w:rsid w:val="002F4EBF"/>
    <w:rsid w:val="002F5654"/>
    <w:rsid w:val="002F6305"/>
    <w:rsid w:val="002F76CD"/>
    <w:rsid w:val="00300B2D"/>
    <w:rsid w:val="0030119E"/>
    <w:rsid w:val="00301895"/>
    <w:rsid w:val="0030290C"/>
    <w:rsid w:val="00306756"/>
    <w:rsid w:val="00307ABE"/>
    <w:rsid w:val="0031056A"/>
    <w:rsid w:val="003111E8"/>
    <w:rsid w:val="00311E51"/>
    <w:rsid w:val="00311FA9"/>
    <w:rsid w:val="0031232A"/>
    <w:rsid w:val="00312645"/>
    <w:rsid w:val="00312F7F"/>
    <w:rsid w:val="00313919"/>
    <w:rsid w:val="0031402B"/>
    <w:rsid w:val="00314E48"/>
    <w:rsid w:val="003159D1"/>
    <w:rsid w:val="00316724"/>
    <w:rsid w:val="00316E46"/>
    <w:rsid w:val="00321FE3"/>
    <w:rsid w:val="0032353A"/>
    <w:rsid w:val="00323E11"/>
    <w:rsid w:val="0032783B"/>
    <w:rsid w:val="00330A0A"/>
    <w:rsid w:val="00330B91"/>
    <w:rsid w:val="003331D6"/>
    <w:rsid w:val="0033476B"/>
    <w:rsid w:val="003347CE"/>
    <w:rsid w:val="0033493C"/>
    <w:rsid w:val="003356E4"/>
    <w:rsid w:val="00335906"/>
    <w:rsid w:val="00335933"/>
    <w:rsid w:val="0033637B"/>
    <w:rsid w:val="00336A57"/>
    <w:rsid w:val="0033773A"/>
    <w:rsid w:val="00337F9F"/>
    <w:rsid w:val="0034031B"/>
    <w:rsid w:val="00340DBE"/>
    <w:rsid w:val="003413A9"/>
    <w:rsid w:val="003424A8"/>
    <w:rsid w:val="0034330E"/>
    <w:rsid w:val="003433FF"/>
    <w:rsid w:val="00344A66"/>
    <w:rsid w:val="00347F44"/>
    <w:rsid w:val="0035029D"/>
    <w:rsid w:val="00350B10"/>
    <w:rsid w:val="003517F9"/>
    <w:rsid w:val="00351CF8"/>
    <w:rsid w:val="00352B40"/>
    <w:rsid w:val="00355765"/>
    <w:rsid w:val="003557B9"/>
    <w:rsid w:val="00356667"/>
    <w:rsid w:val="00356FC6"/>
    <w:rsid w:val="00360AFF"/>
    <w:rsid w:val="00360B31"/>
    <w:rsid w:val="00362434"/>
    <w:rsid w:val="003633ED"/>
    <w:rsid w:val="00363C4A"/>
    <w:rsid w:val="00365187"/>
    <w:rsid w:val="00365D60"/>
    <w:rsid w:val="00367049"/>
    <w:rsid w:val="00367D6F"/>
    <w:rsid w:val="00370316"/>
    <w:rsid w:val="00370646"/>
    <w:rsid w:val="003709BE"/>
    <w:rsid w:val="00371EAD"/>
    <w:rsid w:val="003725AE"/>
    <w:rsid w:val="0037375E"/>
    <w:rsid w:val="00375914"/>
    <w:rsid w:val="003763BC"/>
    <w:rsid w:val="00381445"/>
    <w:rsid w:val="00382CA2"/>
    <w:rsid w:val="003840BF"/>
    <w:rsid w:val="00386840"/>
    <w:rsid w:val="003875E8"/>
    <w:rsid w:val="00387938"/>
    <w:rsid w:val="00387AC9"/>
    <w:rsid w:val="00387BBA"/>
    <w:rsid w:val="00390F4D"/>
    <w:rsid w:val="00392CC7"/>
    <w:rsid w:val="003932AB"/>
    <w:rsid w:val="00393424"/>
    <w:rsid w:val="0039413F"/>
    <w:rsid w:val="00397153"/>
    <w:rsid w:val="00397248"/>
    <w:rsid w:val="003972EF"/>
    <w:rsid w:val="003A0AB7"/>
    <w:rsid w:val="003A2F38"/>
    <w:rsid w:val="003A2F95"/>
    <w:rsid w:val="003A3617"/>
    <w:rsid w:val="003A4041"/>
    <w:rsid w:val="003A46B4"/>
    <w:rsid w:val="003A59A1"/>
    <w:rsid w:val="003B0EE7"/>
    <w:rsid w:val="003B17A4"/>
    <w:rsid w:val="003B261B"/>
    <w:rsid w:val="003B32FD"/>
    <w:rsid w:val="003B484A"/>
    <w:rsid w:val="003B547B"/>
    <w:rsid w:val="003B5D48"/>
    <w:rsid w:val="003C0064"/>
    <w:rsid w:val="003C00BB"/>
    <w:rsid w:val="003C01A6"/>
    <w:rsid w:val="003C0DAA"/>
    <w:rsid w:val="003C0E29"/>
    <w:rsid w:val="003C1945"/>
    <w:rsid w:val="003C2D1E"/>
    <w:rsid w:val="003C532A"/>
    <w:rsid w:val="003C53A8"/>
    <w:rsid w:val="003C56FC"/>
    <w:rsid w:val="003C7AF5"/>
    <w:rsid w:val="003D4AFC"/>
    <w:rsid w:val="003D4DC2"/>
    <w:rsid w:val="003E09D7"/>
    <w:rsid w:val="003E584D"/>
    <w:rsid w:val="003E74DA"/>
    <w:rsid w:val="003F0247"/>
    <w:rsid w:val="003F162F"/>
    <w:rsid w:val="003F166C"/>
    <w:rsid w:val="003F5E31"/>
    <w:rsid w:val="004021C2"/>
    <w:rsid w:val="00403403"/>
    <w:rsid w:val="00403C71"/>
    <w:rsid w:val="00404566"/>
    <w:rsid w:val="004045F6"/>
    <w:rsid w:val="00407FE6"/>
    <w:rsid w:val="00410327"/>
    <w:rsid w:val="00410E14"/>
    <w:rsid w:val="00411C88"/>
    <w:rsid w:val="00413335"/>
    <w:rsid w:val="004140E8"/>
    <w:rsid w:val="00414936"/>
    <w:rsid w:val="00415E8A"/>
    <w:rsid w:val="00416B1A"/>
    <w:rsid w:val="004171CB"/>
    <w:rsid w:val="00420856"/>
    <w:rsid w:val="00424AAE"/>
    <w:rsid w:val="00425DAF"/>
    <w:rsid w:val="004274AC"/>
    <w:rsid w:val="00427589"/>
    <w:rsid w:val="00427953"/>
    <w:rsid w:val="004306D4"/>
    <w:rsid w:val="004327C0"/>
    <w:rsid w:val="004333B5"/>
    <w:rsid w:val="00433981"/>
    <w:rsid w:val="0043436F"/>
    <w:rsid w:val="004357B5"/>
    <w:rsid w:val="00436200"/>
    <w:rsid w:val="004366F3"/>
    <w:rsid w:val="00436909"/>
    <w:rsid w:val="00437CCB"/>
    <w:rsid w:val="00443B80"/>
    <w:rsid w:val="00444392"/>
    <w:rsid w:val="00444624"/>
    <w:rsid w:val="004502D7"/>
    <w:rsid w:val="0045151E"/>
    <w:rsid w:val="00451A2F"/>
    <w:rsid w:val="004535A2"/>
    <w:rsid w:val="004559E0"/>
    <w:rsid w:val="004560C0"/>
    <w:rsid w:val="00457E91"/>
    <w:rsid w:val="004614A0"/>
    <w:rsid w:val="00462375"/>
    <w:rsid w:val="00462CD9"/>
    <w:rsid w:val="00463053"/>
    <w:rsid w:val="004643CE"/>
    <w:rsid w:val="004666B1"/>
    <w:rsid w:val="004678CB"/>
    <w:rsid w:val="0047146F"/>
    <w:rsid w:val="00471A5B"/>
    <w:rsid w:val="00473E7F"/>
    <w:rsid w:val="0047590C"/>
    <w:rsid w:val="0047680D"/>
    <w:rsid w:val="0047777B"/>
    <w:rsid w:val="00477EAA"/>
    <w:rsid w:val="00482179"/>
    <w:rsid w:val="004825A8"/>
    <w:rsid w:val="00482F61"/>
    <w:rsid w:val="004833A5"/>
    <w:rsid w:val="00484C8C"/>
    <w:rsid w:val="004905C4"/>
    <w:rsid w:val="004914B7"/>
    <w:rsid w:val="00491E02"/>
    <w:rsid w:val="0049474F"/>
    <w:rsid w:val="00495507"/>
    <w:rsid w:val="0049616B"/>
    <w:rsid w:val="0049632C"/>
    <w:rsid w:val="004971B0"/>
    <w:rsid w:val="004A0949"/>
    <w:rsid w:val="004A15DB"/>
    <w:rsid w:val="004A1937"/>
    <w:rsid w:val="004A1BCC"/>
    <w:rsid w:val="004A25C6"/>
    <w:rsid w:val="004A381C"/>
    <w:rsid w:val="004A43F6"/>
    <w:rsid w:val="004A479E"/>
    <w:rsid w:val="004A4892"/>
    <w:rsid w:val="004A4CF5"/>
    <w:rsid w:val="004A5CCE"/>
    <w:rsid w:val="004A6131"/>
    <w:rsid w:val="004B211C"/>
    <w:rsid w:val="004B2275"/>
    <w:rsid w:val="004B4681"/>
    <w:rsid w:val="004B4906"/>
    <w:rsid w:val="004B6D1A"/>
    <w:rsid w:val="004B794F"/>
    <w:rsid w:val="004B7D44"/>
    <w:rsid w:val="004C0AD5"/>
    <w:rsid w:val="004C0C68"/>
    <w:rsid w:val="004C0EE9"/>
    <w:rsid w:val="004C1600"/>
    <w:rsid w:val="004C1A0E"/>
    <w:rsid w:val="004C55C1"/>
    <w:rsid w:val="004C5B6E"/>
    <w:rsid w:val="004C6289"/>
    <w:rsid w:val="004C7196"/>
    <w:rsid w:val="004D094B"/>
    <w:rsid w:val="004D0AA0"/>
    <w:rsid w:val="004D0D67"/>
    <w:rsid w:val="004D237D"/>
    <w:rsid w:val="004D23C3"/>
    <w:rsid w:val="004D33BD"/>
    <w:rsid w:val="004D4224"/>
    <w:rsid w:val="004D6B53"/>
    <w:rsid w:val="004D6FF0"/>
    <w:rsid w:val="004E1B34"/>
    <w:rsid w:val="004E1EB3"/>
    <w:rsid w:val="004E22A9"/>
    <w:rsid w:val="004E3077"/>
    <w:rsid w:val="004E4260"/>
    <w:rsid w:val="004E4A7D"/>
    <w:rsid w:val="004E4EE6"/>
    <w:rsid w:val="004E5E37"/>
    <w:rsid w:val="004F04A9"/>
    <w:rsid w:val="004F1DC5"/>
    <w:rsid w:val="004F2000"/>
    <w:rsid w:val="004F320D"/>
    <w:rsid w:val="004F5A70"/>
    <w:rsid w:val="00502356"/>
    <w:rsid w:val="005039EA"/>
    <w:rsid w:val="00503EF8"/>
    <w:rsid w:val="00504C16"/>
    <w:rsid w:val="005066B8"/>
    <w:rsid w:val="0050769D"/>
    <w:rsid w:val="005103FC"/>
    <w:rsid w:val="00512F90"/>
    <w:rsid w:val="00516147"/>
    <w:rsid w:val="0051712B"/>
    <w:rsid w:val="00517FE5"/>
    <w:rsid w:val="00520064"/>
    <w:rsid w:val="005201D4"/>
    <w:rsid w:val="00521399"/>
    <w:rsid w:val="00522F8C"/>
    <w:rsid w:val="00523338"/>
    <w:rsid w:val="00524F8E"/>
    <w:rsid w:val="005256E4"/>
    <w:rsid w:val="00525B70"/>
    <w:rsid w:val="00525DE7"/>
    <w:rsid w:val="005263FB"/>
    <w:rsid w:val="00526B20"/>
    <w:rsid w:val="005327D1"/>
    <w:rsid w:val="00533785"/>
    <w:rsid w:val="00543885"/>
    <w:rsid w:val="0054516D"/>
    <w:rsid w:val="00545724"/>
    <w:rsid w:val="005478FB"/>
    <w:rsid w:val="00550A7E"/>
    <w:rsid w:val="005516A0"/>
    <w:rsid w:val="00552FBA"/>
    <w:rsid w:val="00553FCD"/>
    <w:rsid w:val="0055577F"/>
    <w:rsid w:val="005573AB"/>
    <w:rsid w:val="00557956"/>
    <w:rsid w:val="00562505"/>
    <w:rsid w:val="00564E31"/>
    <w:rsid w:val="005658C6"/>
    <w:rsid w:val="005665BB"/>
    <w:rsid w:val="00573752"/>
    <w:rsid w:val="00573E57"/>
    <w:rsid w:val="0057448C"/>
    <w:rsid w:val="005744E1"/>
    <w:rsid w:val="0057567D"/>
    <w:rsid w:val="00575A93"/>
    <w:rsid w:val="00575D52"/>
    <w:rsid w:val="00575D56"/>
    <w:rsid w:val="00577ADB"/>
    <w:rsid w:val="00580753"/>
    <w:rsid w:val="005834F2"/>
    <w:rsid w:val="00583601"/>
    <w:rsid w:val="00583F24"/>
    <w:rsid w:val="005846C3"/>
    <w:rsid w:val="00584B47"/>
    <w:rsid w:val="005851DE"/>
    <w:rsid w:val="00585A81"/>
    <w:rsid w:val="00590AB2"/>
    <w:rsid w:val="00591479"/>
    <w:rsid w:val="0059173C"/>
    <w:rsid w:val="00591756"/>
    <w:rsid w:val="0059309C"/>
    <w:rsid w:val="00594199"/>
    <w:rsid w:val="00595808"/>
    <w:rsid w:val="00597FD9"/>
    <w:rsid w:val="005A1DF9"/>
    <w:rsid w:val="005A2819"/>
    <w:rsid w:val="005A2DCB"/>
    <w:rsid w:val="005A52E9"/>
    <w:rsid w:val="005A6027"/>
    <w:rsid w:val="005A6734"/>
    <w:rsid w:val="005A68BA"/>
    <w:rsid w:val="005A7AB6"/>
    <w:rsid w:val="005A7B86"/>
    <w:rsid w:val="005B04DD"/>
    <w:rsid w:val="005B05BB"/>
    <w:rsid w:val="005B1521"/>
    <w:rsid w:val="005B2080"/>
    <w:rsid w:val="005B27F0"/>
    <w:rsid w:val="005B2F0A"/>
    <w:rsid w:val="005B326D"/>
    <w:rsid w:val="005B63ED"/>
    <w:rsid w:val="005B67ED"/>
    <w:rsid w:val="005C0035"/>
    <w:rsid w:val="005C4FB5"/>
    <w:rsid w:val="005C50AF"/>
    <w:rsid w:val="005C51E1"/>
    <w:rsid w:val="005C6952"/>
    <w:rsid w:val="005D1D71"/>
    <w:rsid w:val="005D3DED"/>
    <w:rsid w:val="005D59A1"/>
    <w:rsid w:val="005E0FF2"/>
    <w:rsid w:val="005E1335"/>
    <w:rsid w:val="005E2385"/>
    <w:rsid w:val="005E3457"/>
    <w:rsid w:val="005E34AF"/>
    <w:rsid w:val="005E4221"/>
    <w:rsid w:val="005E749D"/>
    <w:rsid w:val="005E7935"/>
    <w:rsid w:val="005F05BB"/>
    <w:rsid w:val="005F0933"/>
    <w:rsid w:val="005F2BFF"/>
    <w:rsid w:val="005F6EE2"/>
    <w:rsid w:val="005F70B8"/>
    <w:rsid w:val="005F7B10"/>
    <w:rsid w:val="005F7E11"/>
    <w:rsid w:val="006022E6"/>
    <w:rsid w:val="00602714"/>
    <w:rsid w:val="006030E6"/>
    <w:rsid w:val="0060420A"/>
    <w:rsid w:val="00606025"/>
    <w:rsid w:val="00607225"/>
    <w:rsid w:val="0060750C"/>
    <w:rsid w:val="0061162F"/>
    <w:rsid w:val="0061276F"/>
    <w:rsid w:val="00614DEE"/>
    <w:rsid w:val="006169E2"/>
    <w:rsid w:val="00616CD7"/>
    <w:rsid w:val="006215B9"/>
    <w:rsid w:val="00622069"/>
    <w:rsid w:val="0062485B"/>
    <w:rsid w:val="00626E75"/>
    <w:rsid w:val="00627663"/>
    <w:rsid w:val="0063050B"/>
    <w:rsid w:val="0063162F"/>
    <w:rsid w:val="0063175E"/>
    <w:rsid w:val="00632904"/>
    <w:rsid w:val="00632BD3"/>
    <w:rsid w:val="00633837"/>
    <w:rsid w:val="00636130"/>
    <w:rsid w:val="00636A0B"/>
    <w:rsid w:val="00637992"/>
    <w:rsid w:val="0064093E"/>
    <w:rsid w:val="00640DD7"/>
    <w:rsid w:val="00642778"/>
    <w:rsid w:val="00642D82"/>
    <w:rsid w:val="006434C3"/>
    <w:rsid w:val="0064382D"/>
    <w:rsid w:val="00643E8D"/>
    <w:rsid w:val="006453B7"/>
    <w:rsid w:val="00646D7D"/>
    <w:rsid w:val="0064725D"/>
    <w:rsid w:val="006473DF"/>
    <w:rsid w:val="0064752D"/>
    <w:rsid w:val="00647584"/>
    <w:rsid w:val="006520FD"/>
    <w:rsid w:val="0065270C"/>
    <w:rsid w:val="006530E6"/>
    <w:rsid w:val="00654F2D"/>
    <w:rsid w:val="0065626A"/>
    <w:rsid w:val="00657BC6"/>
    <w:rsid w:val="00661EFA"/>
    <w:rsid w:val="00662444"/>
    <w:rsid w:val="00663FBC"/>
    <w:rsid w:val="00663FBF"/>
    <w:rsid w:val="006645EE"/>
    <w:rsid w:val="006650EC"/>
    <w:rsid w:val="00667417"/>
    <w:rsid w:val="00667679"/>
    <w:rsid w:val="00670AD3"/>
    <w:rsid w:val="00673B1F"/>
    <w:rsid w:val="00682554"/>
    <w:rsid w:val="00682FC2"/>
    <w:rsid w:val="006844C3"/>
    <w:rsid w:val="00684D80"/>
    <w:rsid w:val="00686CD5"/>
    <w:rsid w:val="00687660"/>
    <w:rsid w:val="006876CD"/>
    <w:rsid w:val="0069049A"/>
    <w:rsid w:val="00690AED"/>
    <w:rsid w:val="00693B7C"/>
    <w:rsid w:val="00695C2A"/>
    <w:rsid w:val="006A035A"/>
    <w:rsid w:val="006A111B"/>
    <w:rsid w:val="006A3BB3"/>
    <w:rsid w:val="006A45AD"/>
    <w:rsid w:val="006A4F53"/>
    <w:rsid w:val="006A619A"/>
    <w:rsid w:val="006B0984"/>
    <w:rsid w:val="006B1079"/>
    <w:rsid w:val="006B3C5C"/>
    <w:rsid w:val="006B46E6"/>
    <w:rsid w:val="006B5C2D"/>
    <w:rsid w:val="006B6BF5"/>
    <w:rsid w:val="006B6BF6"/>
    <w:rsid w:val="006C02AA"/>
    <w:rsid w:val="006C1DAD"/>
    <w:rsid w:val="006C20DB"/>
    <w:rsid w:val="006C63E3"/>
    <w:rsid w:val="006C6505"/>
    <w:rsid w:val="006C68C2"/>
    <w:rsid w:val="006C7A62"/>
    <w:rsid w:val="006C7BA9"/>
    <w:rsid w:val="006D1459"/>
    <w:rsid w:val="006D1F55"/>
    <w:rsid w:val="006D24B8"/>
    <w:rsid w:val="006D24EF"/>
    <w:rsid w:val="006D3288"/>
    <w:rsid w:val="006D37E6"/>
    <w:rsid w:val="006D3C65"/>
    <w:rsid w:val="006D5552"/>
    <w:rsid w:val="006D5B91"/>
    <w:rsid w:val="006E00C7"/>
    <w:rsid w:val="006E082C"/>
    <w:rsid w:val="006E147C"/>
    <w:rsid w:val="006E1C94"/>
    <w:rsid w:val="006E4E86"/>
    <w:rsid w:val="006F03A9"/>
    <w:rsid w:val="006F0DB2"/>
    <w:rsid w:val="006F505B"/>
    <w:rsid w:val="006F5633"/>
    <w:rsid w:val="006F631C"/>
    <w:rsid w:val="006F66B7"/>
    <w:rsid w:val="006F7D5A"/>
    <w:rsid w:val="006F7DC6"/>
    <w:rsid w:val="006F7E34"/>
    <w:rsid w:val="00701185"/>
    <w:rsid w:val="00702BF9"/>
    <w:rsid w:val="00703038"/>
    <w:rsid w:val="00703083"/>
    <w:rsid w:val="00703F47"/>
    <w:rsid w:val="007047F6"/>
    <w:rsid w:val="007052E6"/>
    <w:rsid w:val="007056F8"/>
    <w:rsid w:val="00705BB6"/>
    <w:rsid w:val="007063B1"/>
    <w:rsid w:val="00706412"/>
    <w:rsid w:val="00706C16"/>
    <w:rsid w:val="00707532"/>
    <w:rsid w:val="00707670"/>
    <w:rsid w:val="0070772C"/>
    <w:rsid w:val="00712020"/>
    <w:rsid w:val="00712502"/>
    <w:rsid w:val="00712C88"/>
    <w:rsid w:val="00712DBD"/>
    <w:rsid w:val="0071310F"/>
    <w:rsid w:val="00713307"/>
    <w:rsid w:val="00716ECC"/>
    <w:rsid w:val="00720A8A"/>
    <w:rsid w:val="00720C9D"/>
    <w:rsid w:val="0072285C"/>
    <w:rsid w:val="00723CAF"/>
    <w:rsid w:val="00723DD6"/>
    <w:rsid w:val="007255E6"/>
    <w:rsid w:val="007257B8"/>
    <w:rsid w:val="00727BAB"/>
    <w:rsid w:val="0073152F"/>
    <w:rsid w:val="00731FF5"/>
    <w:rsid w:val="00732A28"/>
    <w:rsid w:val="00732B6C"/>
    <w:rsid w:val="00732ED0"/>
    <w:rsid w:val="007340AC"/>
    <w:rsid w:val="007347BE"/>
    <w:rsid w:val="00734BE2"/>
    <w:rsid w:val="00735013"/>
    <w:rsid w:val="00736E95"/>
    <w:rsid w:val="00737176"/>
    <w:rsid w:val="00740B64"/>
    <w:rsid w:val="00740FB7"/>
    <w:rsid w:val="00741077"/>
    <w:rsid w:val="0074180D"/>
    <w:rsid w:val="00741D05"/>
    <w:rsid w:val="00742C86"/>
    <w:rsid w:val="00743883"/>
    <w:rsid w:val="00743C97"/>
    <w:rsid w:val="00746F05"/>
    <w:rsid w:val="0075078B"/>
    <w:rsid w:val="007530E0"/>
    <w:rsid w:val="00754093"/>
    <w:rsid w:val="00754D32"/>
    <w:rsid w:val="0075514E"/>
    <w:rsid w:val="007557FA"/>
    <w:rsid w:val="00760BE7"/>
    <w:rsid w:val="00760F38"/>
    <w:rsid w:val="0076251A"/>
    <w:rsid w:val="007642E6"/>
    <w:rsid w:val="00765532"/>
    <w:rsid w:val="00765998"/>
    <w:rsid w:val="0076641E"/>
    <w:rsid w:val="007666D3"/>
    <w:rsid w:val="007676A8"/>
    <w:rsid w:val="00770CF9"/>
    <w:rsid w:val="00770FD9"/>
    <w:rsid w:val="0077126A"/>
    <w:rsid w:val="00772B63"/>
    <w:rsid w:val="007738CE"/>
    <w:rsid w:val="00775C39"/>
    <w:rsid w:val="0077681B"/>
    <w:rsid w:val="007803C6"/>
    <w:rsid w:val="007803CE"/>
    <w:rsid w:val="0078077D"/>
    <w:rsid w:val="007813E1"/>
    <w:rsid w:val="007817B0"/>
    <w:rsid w:val="00781BD6"/>
    <w:rsid w:val="00781C62"/>
    <w:rsid w:val="00781ED0"/>
    <w:rsid w:val="00782A80"/>
    <w:rsid w:val="007832FB"/>
    <w:rsid w:val="0078333F"/>
    <w:rsid w:val="007840A4"/>
    <w:rsid w:val="00784897"/>
    <w:rsid w:val="00784BBE"/>
    <w:rsid w:val="007854FC"/>
    <w:rsid w:val="00785CFE"/>
    <w:rsid w:val="00786AC7"/>
    <w:rsid w:val="00787EA5"/>
    <w:rsid w:val="0079078E"/>
    <w:rsid w:val="00793487"/>
    <w:rsid w:val="0079348B"/>
    <w:rsid w:val="007935DC"/>
    <w:rsid w:val="00796C40"/>
    <w:rsid w:val="007A557F"/>
    <w:rsid w:val="007A5B59"/>
    <w:rsid w:val="007A5F4E"/>
    <w:rsid w:val="007A65AB"/>
    <w:rsid w:val="007B057B"/>
    <w:rsid w:val="007B1F06"/>
    <w:rsid w:val="007B2C9A"/>
    <w:rsid w:val="007B2E64"/>
    <w:rsid w:val="007B32AE"/>
    <w:rsid w:val="007B386D"/>
    <w:rsid w:val="007B3FE3"/>
    <w:rsid w:val="007B5958"/>
    <w:rsid w:val="007B619B"/>
    <w:rsid w:val="007B61D0"/>
    <w:rsid w:val="007B7095"/>
    <w:rsid w:val="007B71DA"/>
    <w:rsid w:val="007B7A95"/>
    <w:rsid w:val="007C0EBA"/>
    <w:rsid w:val="007C1A09"/>
    <w:rsid w:val="007C5773"/>
    <w:rsid w:val="007C66F3"/>
    <w:rsid w:val="007C6F83"/>
    <w:rsid w:val="007C74CB"/>
    <w:rsid w:val="007D0B77"/>
    <w:rsid w:val="007D2F42"/>
    <w:rsid w:val="007D3F32"/>
    <w:rsid w:val="007D3FFB"/>
    <w:rsid w:val="007D4239"/>
    <w:rsid w:val="007D4C18"/>
    <w:rsid w:val="007D4FBD"/>
    <w:rsid w:val="007D52AB"/>
    <w:rsid w:val="007D53B7"/>
    <w:rsid w:val="007D58C0"/>
    <w:rsid w:val="007D60E9"/>
    <w:rsid w:val="007D61F4"/>
    <w:rsid w:val="007E1557"/>
    <w:rsid w:val="007E15D2"/>
    <w:rsid w:val="007E355D"/>
    <w:rsid w:val="007E4A83"/>
    <w:rsid w:val="007E5071"/>
    <w:rsid w:val="007F1B65"/>
    <w:rsid w:val="007F264F"/>
    <w:rsid w:val="007F2BF1"/>
    <w:rsid w:val="007F3384"/>
    <w:rsid w:val="007F4219"/>
    <w:rsid w:val="007F47DF"/>
    <w:rsid w:val="007F4928"/>
    <w:rsid w:val="007F4CB6"/>
    <w:rsid w:val="007F4D03"/>
    <w:rsid w:val="007F6306"/>
    <w:rsid w:val="007F6488"/>
    <w:rsid w:val="0080015E"/>
    <w:rsid w:val="00800515"/>
    <w:rsid w:val="008005D6"/>
    <w:rsid w:val="008038C3"/>
    <w:rsid w:val="008071D8"/>
    <w:rsid w:val="00811E37"/>
    <w:rsid w:val="008168A4"/>
    <w:rsid w:val="008173CD"/>
    <w:rsid w:val="00817ACB"/>
    <w:rsid w:val="00820086"/>
    <w:rsid w:val="008218C7"/>
    <w:rsid w:val="00821C30"/>
    <w:rsid w:val="00822E78"/>
    <w:rsid w:val="00823312"/>
    <w:rsid w:val="008243A5"/>
    <w:rsid w:val="00824BF4"/>
    <w:rsid w:val="00826A23"/>
    <w:rsid w:val="00827687"/>
    <w:rsid w:val="00827AD6"/>
    <w:rsid w:val="00830804"/>
    <w:rsid w:val="00830CE4"/>
    <w:rsid w:val="00835ACB"/>
    <w:rsid w:val="00835B76"/>
    <w:rsid w:val="0084244E"/>
    <w:rsid w:val="00842627"/>
    <w:rsid w:val="00843ED9"/>
    <w:rsid w:val="008478E4"/>
    <w:rsid w:val="00847B1A"/>
    <w:rsid w:val="0085048A"/>
    <w:rsid w:val="00851071"/>
    <w:rsid w:val="0085116E"/>
    <w:rsid w:val="0085648D"/>
    <w:rsid w:val="0086083E"/>
    <w:rsid w:val="0086188B"/>
    <w:rsid w:val="008620C6"/>
    <w:rsid w:val="0086366C"/>
    <w:rsid w:val="008642BE"/>
    <w:rsid w:val="00864C86"/>
    <w:rsid w:val="00865428"/>
    <w:rsid w:val="00865BFA"/>
    <w:rsid w:val="0086669A"/>
    <w:rsid w:val="00866FEC"/>
    <w:rsid w:val="0086711A"/>
    <w:rsid w:val="00870522"/>
    <w:rsid w:val="00870C3F"/>
    <w:rsid w:val="00871194"/>
    <w:rsid w:val="00875768"/>
    <w:rsid w:val="008762FC"/>
    <w:rsid w:val="00876891"/>
    <w:rsid w:val="00876DD3"/>
    <w:rsid w:val="00877960"/>
    <w:rsid w:val="00877E41"/>
    <w:rsid w:val="00880255"/>
    <w:rsid w:val="00881982"/>
    <w:rsid w:val="00881D03"/>
    <w:rsid w:val="00882CB1"/>
    <w:rsid w:val="00882F4B"/>
    <w:rsid w:val="00883CA3"/>
    <w:rsid w:val="008857D2"/>
    <w:rsid w:val="00885F20"/>
    <w:rsid w:val="00886B52"/>
    <w:rsid w:val="00890294"/>
    <w:rsid w:val="008906E0"/>
    <w:rsid w:val="00890ACC"/>
    <w:rsid w:val="00892211"/>
    <w:rsid w:val="00893AB4"/>
    <w:rsid w:val="0089490F"/>
    <w:rsid w:val="0089586E"/>
    <w:rsid w:val="008A131F"/>
    <w:rsid w:val="008A2AC4"/>
    <w:rsid w:val="008A3370"/>
    <w:rsid w:val="008A5712"/>
    <w:rsid w:val="008A7D92"/>
    <w:rsid w:val="008B131B"/>
    <w:rsid w:val="008B1AB0"/>
    <w:rsid w:val="008B1FEA"/>
    <w:rsid w:val="008B2239"/>
    <w:rsid w:val="008B2BD6"/>
    <w:rsid w:val="008B3045"/>
    <w:rsid w:val="008B3E36"/>
    <w:rsid w:val="008B53E3"/>
    <w:rsid w:val="008B5585"/>
    <w:rsid w:val="008B6CD0"/>
    <w:rsid w:val="008B790B"/>
    <w:rsid w:val="008C27B1"/>
    <w:rsid w:val="008C2944"/>
    <w:rsid w:val="008C316D"/>
    <w:rsid w:val="008C3842"/>
    <w:rsid w:val="008C5E1E"/>
    <w:rsid w:val="008C62BE"/>
    <w:rsid w:val="008C6B57"/>
    <w:rsid w:val="008C7493"/>
    <w:rsid w:val="008C751A"/>
    <w:rsid w:val="008C7663"/>
    <w:rsid w:val="008D031E"/>
    <w:rsid w:val="008D08FE"/>
    <w:rsid w:val="008D0C7D"/>
    <w:rsid w:val="008D1CAE"/>
    <w:rsid w:val="008D2875"/>
    <w:rsid w:val="008D293E"/>
    <w:rsid w:val="008D3440"/>
    <w:rsid w:val="008D4F40"/>
    <w:rsid w:val="008D653B"/>
    <w:rsid w:val="008E1A49"/>
    <w:rsid w:val="008E1F6D"/>
    <w:rsid w:val="008E234D"/>
    <w:rsid w:val="008E2B7F"/>
    <w:rsid w:val="008E5A7B"/>
    <w:rsid w:val="008E6652"/>
    <w:rsid w:val="008E66A4"/>
    <w:rsid w:val="008E6A2D"/>
    <w:rsid w:val="008E77F7"/>
    <w:rsid w:val="008F0BC6"/>
    <w:rsid w:val="008F1E45"/>
    <w:rsid w:val="008F1EFA"/>
    <w:rsid w:val="008F3B0C"/>
    <w:rsid w:val="008F5884"/>
    <w:rsid w:val="008F6D28"/>
    <w:rsid w:val="00900CF1"/>
    <w:rsid w:val="00906B96"/>
    <w:rsid w:val="00911047"/>
    <w:rsid w:val="00911715"/>
    <w:rsid w:val="00911A2B"/>
    <w:rsid w:val="00912F1B"/>
    <w:rsid w:val="009136E2"/>
    <w:rsid w:val="009140F3"/>
    <w:rsid w:val="00914261"/>
    <w:rsid w:val="009150A4"/>
    <w:rsid w:val="00915839"/>
    <w:rsid w:val="00915CB6"/>
    <w:rsid w:val="009168F3"/>
    <w:rsid w:val="00920448"/>
    <w:rsid w:val="00921296"/>
    <w:rsid w:val="0092264A"/>
    <w:rsid w:val="009260E0"/>
    <w:rsid w:val="009261B1"/>
    <w:rsid w:val="00926CC9"/>
    <w:rsid w:val="00927833"/>
    <w:rsid w:val="00927E08"/>
    <w:rsid w:val="00930894"/>
    <w:rsid w:val="00930D5D"/>
    <w:rsid w:val="00930E1A"/>
    <w:rsid w:val="00930E8C"/>
    <w:rsid w:val="00933910"/>
    <w:rsid w:val="0093434F"/>
    <w:rsid w:val="00935E2B"/>
    <w:rsid w:val="00940251"/>
    <w:rsid w:val="009402B9"/>
    <w:rsid w:val="009414DE"/>
    <w:rsid w:val="00945B3D"/>
    <w:rsid w:val="00946C06"/>
    <w:rsid w:val="00946C24"/>
    <w:rsid w:val="0095192F"/>
    <w:rsid w:val="00953161"/>
    <w:rsid w:val="00953571"/>
    <w:rsid w:val="00954E00"/>
    <w:rsid w:val="0095610B"/>
    <w:rsid w:val="00957766"/>
    <w:rsid w:val="00961132"/>
    <w:rsid w:val="00962794"/>
    <w:rsid w:val="00962E08"/>
    <w:rsid w:val="009632AD"/>
    <w:rsid w:val="00964FDB"/>
    <w:rsid w:val="00965A28"/>
    <w:rsid w:val="00965F48"/>
    <w:rsid w:val="00966724"/>
    <w:rsid w:val="00967349"/>
    <w:rsid w:val="00971C72"/>
    <w:rsid w:val="00973784"/>
    <w:rsid w:val="009747B6"/>
    <w:rsid w:val="00976084"/>
    <w:rsid w:val="00977328"/>
    <w:rsid w:val="0097736C"/>
    <w:rsid w:val="00980822"/>
    <w:rsid w:val="00980CD8"/>
    <w:rsid w:val="00981239"/>
    <w:rsid w:val="009819D2"/>
    <w:rsid w:val="0098274B"/>
    <w:rsid w:val="00982E6F"/>
    <w:rsid w:val="00982F69"/>
    <w:rsid w:val="00985886"/>
    <w:rsid w:val="00986C0A"/>
    <w:rsid w:val="009918A8"/>
    <w:rsid w:val="00991D47"/>
    <w:rsid w:val="00992D32"/>
    <w:rsid w:val="00992D88"/>
    <w:rsid w:val="00993993"/>
    <w:rsid w:val="009948A5"/>
    <w:rsid w:val="00996D4C"/>
    <w:rsid w:val="009972E4"/>
    <w:rsid w:val="00997753"/>
    <w:rsid w:val="009A2612"/>
    <w:rsid w:val="009A2F72"/>
    <w:rsid w:val="009A4967"/>
    <w:rsid w:val="009A6369"/>
    <w:rsid w:val="009B1B26"/>
    <w:rsid w:val="009B2010"/>
    <w:rsid w:val="009B2FAF"/>
    <w:rsid w:val="009B3159"/>
    <w:rsid w:val="009B350E"/>
    <w:rsid w:val="009B3562"/>
    <w:rsid w:val="009B3E37"/>
    <w:rsid w:val="009B4499"/>
    <w:rsid w:val="009B5923"/>
    <w:rsid w:val="009B5F25"/>
    <w:rsid w:val="009B612F"/>
    <w:rsid w:val="009B694D"/>
    <w:rsid w:val="009C1AF4"/>
    <w:rsid w:val="009C2076"/>
    <w:rsid w:val="009C2E8E"/>
    <w:rsid w:val="009C2F2D"/>
    <w:rsid w:val="009C55CD"/>
    <w:rsid w:val="009C5BC9"/>
    <w:rsid w:val="009D04C9"/>
    <w:rsid w:val="009D0E6A"/>
    <w:rsid w:val="009D12F6"/>
    <w:rsid w:val="009D19F6"/>
    <w:rsid w:val="009D1D42"/>
    <w:rsid w:val="009D20A3"/>
    <w:rsid w:val="009D2226"/>
    <w:rsid w:val="009D2AE2"/>
    <w:rsid w:val="009D3FC1"/>
    <w:rsid w:val="009D42F9"/>
    <w:rsid w:val="009D45E8"/>
    <w:rsid w:val="009D468A"/>
    <w:rsid w:val="009D749D"/>
    <w:rsid w:val="009D751D"/>
    <w:rsid w:val="009D77D5"/>
    <w:rsid w:val="009E1AB5"/>
    <w:rsid w:val="009E2B6C"/>
    <w:rsid w:val="009E42F2"/>
    <w:rsid w:val="009E4364"/>
    <w:rsid w:val="009E614C"/>
    <w:rsid w:val="009E616B"/>
    <w:rsid w:val="009E72D1"/>
    <w:rsid w:val="009F004D"/>
    <w:rsid w:val="009F33D6"/>
    <w:rsid w:val="009F3D34"/>
    <w:rsid w:val="009F3F29"/>
    <w:rsid w:val="009F4C2B"/>
    <w:rsid w:val="009F604B"/>
    <w:rsid w:val="009F7BAF"/>
    <w:rsid w:val="009F7DEF"/>
    <w:rsid w:val="00A00B83"/>
    <w:rsid w:val="00A01DCC"/>
    <w:rsid w:val="00A02AAC"/>
    <w:rsid w:val="00A02F4B"/>
    <w:rsid w:val="00A032F8"/>
    <w:rsid w:val="00A0588F"/>
    <w:rsid w:val="00A05F26"/>
    <w:rsid w:val="00A06CF7"/>
    <w:rsid w:val="00A07575"/>
    <w:rsid w:val="00A0766E"/>
    <w:rsid w:val="00A07F7E"/>
    <w:rsid w:val="00A101DD"/>
    <w:rsid w:val="00A128CB"/>
    <w:rsid w:val="00A129F1"/>
    <w:rsid w:val="00A12A87"/>
    <w:rsid w:val="00A12BF4"/>
    <w:rsid w:val="00A12BFC"/>
    <w:rsid w:val="00A13BAF"/>
    <w:rsid w:val="00A161BF"/>
    <w:rsid w:val="00A16E91"/>
    <w:rsid w:val="00A20115"/>
    <w:rsid w:val="00A2239B"/>
    <w:rsid w:val="00A237A5"/>
    <w:rsid w:val="00A23D53"/>
    <w:rsid w:val="00A24D39"/>
    <w:rsid w:val="00A260FB"/>
    <w:rsid w:val="00A2660A"/>
    <w:rsid w:val="00A26ED9"/>
    <w:rsid w:val="00A31BEB"/>
    <w:rsid w:val="00A324D8"/>
    <w:rsid w:val="00A32BBA"/>
    <w:rsid w:val="00A32DEF"/>
    <w:rsid w:val="00A332C1"/>
    <w:rsid w:val="00A35399"/>
    <w:rsid w:val="00A35E7F"/>
    <w:rsid w:val="00A3602E"/>
    <w:rsid w:val="00A3696A"/>
    <w:rsid w:val="00A37750"/>
    <w:rsid w:val="00A40FB7"/>
    <w:rsid w:val="00A42805"/>
    <w:rsid w:val="00A42FA2"/>
    <w:rsid w:val="00A43922"/>
    <w:rsid w:val="00A444EB"/>
    <w:rsid w:val="00A45ED3"/>
    <w:rsid w:val="00A46362"/>
    <w:rsid w:val="00A50EC7"/>
    <w:rsid w:val="00A51DEE"/>
    <w:rsid w:val="00A52A92"/>
    <w:rsid w:val="00A530E0"/>
    <w:rsid w:val="00A53623"/>
    <w:rsid w:val="00A53718"/>
    <w:rsid w:val="00A5383C"/>
    <w:rsid w:val="00A542BA"/>
    <w:rsid w:val="00A54676"/>
    <w:rsid w:val="00A54E73"/>
    <w:rsid w:val="00A55578"/>
    <w:rsid w:val="00A567AF"/>
    <w:rsid w:val="00A600B2"/>
    <w:rsid w:val="00A6045D"/>
    <w:rsid w:val="00A60B79"/>
    <w:rsid w:val="00A6115F"/>
    <w:rsid w:val="00A6207D"/>
    <w:rsid w:val="00A64DEC"/>
    <w:rsid w:val="00A652DF"/>
    <w:rsid w:val="00A65837"/>
    <w:rsid w:val="00A67388"/>
    <w:rsid w:val="00A706D1"/>
    <w:rsid w:val="00A72329"/>
    <w:rsid w:val="00A73FF3"/>
    <w:rsid w:val="00A752A5"/>
    <w:rsid w:val="00A75643"/>
    <w:rsid w:val="00A75CA3"/>
    <w:rsid w:val="00A80482"/>
    <w:rsid w:val="00A80FDF"/>
    <w:rsid w:val="00A8119E"/>
    <w:rsid w:val="00A815E6"/>
    <w:rsid w:val="00A8221D"/>
    <w:rsid w:val="00A83250"/>
    <w:rsid w:val="00A84BA4"/>
    <w:rsid w:val="00A85B16"/>
    <w:rsid w:val="00A8668B"/>
    <w:rsid w:val="00A90152"/>
    <w:rsid w:val="00A94244"/>
    <w:rsid w:val="00A95175"/>
    <w:rsid w:val="00A9539D"/>
    <w:rsid w:val="00A9790C"/>
    <w:rsid w:val="00AA03D2"/>
    <w:rsid w:val="00AA2421"/>
    <w:rsid w:val="00AA5426"/>
    <w:rsid w:val="00AA59F4"/>
    <w:rsid w:val="00AA5E7E"/>
    <w:rsid w:val="00AA662D"/>
    <w:rsid w:val="00AA7284"/>
    <w:rsid w:val="00AB0A19"/>
    <w:rsid w:val="00AB20F7"/>
    <w:rsid w:val="00AB2B19"/>
    <w:rsid w:val="00AB2BCC"/>
    <w:rsid w:val="00AB4EDC"/>
    <w:rsid w:val="00AB615C"/>
    <w:rsid w:val="00AC16FD"/>
    <w:rsid w:val="00AC17F3"/>
    <w:rsid w:val="00AC3AAA"/>
    <w:rsid w:val="00AC43E4"/>
    <w:rsid w:val="00AC48FE"/>
    <w:rsid w:val="00AC7064"/>
    <w:rsid w:val="00AC7487"/>
    <w:rsid w:val="00AD0428"/>
    <w:rsid w:val="00AD0D49"/>
    <w:rsid w:val="00AD2496"/>
    <w:rsid w:val="00AD2596"/>
    <w:rsid w:val="00AD3104"/>
    <w:rsid w:val="00AD319B"/>
    <w:rsid w:val="00AD65BE"/>
    <w:rsid w:val="00AD6663"/>
    <w:rsid w:val="00AD691E"/>
    <w:rsid w:val="00AD691F"/>
    <w:rsid w:val="00AD73C7"/>
    <w:rsid w:val="00AE155C"/>
    <w:rsid w:val="00AE28C3"/>
    <w:rsid w:val="00AE4B96"/>
    <w:rsid w:val="00AE6B09"/>
    <w:rsid w:val="00AE7654"/>
    <w:rsid w:val="00AE7755"/>
    <w:rsid w:val="00AF220F"/>
    <w:rsid w:val="00AF2ADF"/>
    <w:rsid w:val="00AF53FD"/>
    <w:rsid w:val="00AF5E1A"/>
    <w:rsid w:val="00AF5F34"/>
    <w:rsid w:val="00B007DB"/>
    <w:rsid w:val="00B00956"/>
    <w:rsid w:val="00B009E8"/>
    <w:rsid w:val="00B0291B"/>
    <w:rsid w:val="00B04469"/>
    <w:rsid w:val="00B0474B"/>
    <w:rsid w:val="00B048A5"/>
    <w:rsid w:val="00B04D36"/>
    <w:rsid w:val="00B070CF"/>
    <w:rsid w:val="00B07F89"/>
    <w:rsid w:val="00B10969"/>
    <w:rsid w:val="00B109C6"/>
    <w:rsid w:val="00B10CD1"/>
    <w:rsid w:val="00B12138"/>
    <w:rsid w:val="00B149C2"/>
    <w:rsid w:val="00B171E7"/>
    <w:rsid w:val="00B20046"/>
    <w:rsid w:val="00B2212F"/>
    <w:rsid w:val="00B22780"/>
    <w:rsid w:val="00B23D09"/>
    <w:rsid w:val="00B2404E"/>
    <w:rsid w:val="00B26309"/>
    <w:rsid w:val="00B26B95"/>
    <w:rsid w:val="00B318E3"/>
    <w:rsid w:val="00B33395"/>
    <w:rsid w:val="00B3379F"/>
    <w:rsid w:val="00B34060"/>
    <w:rsid w:val="00B342F5"/>
    <w:rsid w:val="00B368D6"/>
    <w:rsid w:val="00B40D79"/>
    <w:rsid w:val="00B42F5E"/>
    <w:rsid w:val="00B43CA5"/>
    <w:rsid w:val="00B443A1"/>
    <w:rsid w:val="00B44785"/>
    <w:rsid w:val="00B44C5C"/>
    <w:rsid w:val="00B459C4"/>
    <w:rsid w:val="00B460C1"/>
    <w:rsid w:val="00B46D03"/>
    <w:rsid w:val="00B47132"/>
    <w:rsid w:val="00B51120"/>
    <w:rsid w:val="00B514D3"/>
    <w:rsid w:val="00B5198E"/>
    <w:rsid w:val="00B51E30"/>
    <w:rsid w:val="00B52BB4"/>
    <w:rsid w:val="00B53623"/>
    <w:rsid w:val="00B54EBD"/>
    <w:rsid w:val="00B54FAB"/>
    <w:rsid w:val="00B55821"/>
    <w:rsid w:val="00B56990"/>
    <w:rsid w:val="00B60CB0"/>
    <w:rsid w:val="00B63064"/>
    <w:rsid w:val="00B645AA"/>
    <w:rsid w:val="00B65B8A"/>
    <w:rsid w:val="00B66392"/>
    <w:rsid w:val="00B672E1"/>
    <w:rsid w:val="00B7048B"/>
    <w:rsid w:val="00B70B85"/>
    <w:rsid w:val="00B7133E"/>
    <w:rsid w:val="00B71BBC"/>
    <w:rsid w:val="00B72FAA"/>
    <w:rsid w:val="00B74A0A"/>
    <w:rsid w:val="00B74AF8"/>
    <w:rsid w:val="00B75016"/>
    <w:rsid w:val="00B777DF"/>
    <w:rsid w:val="00B80E26"/>
    <w:rsid w:val="00B80E29"/>
    <w:rsid w:val="00B84C4E"/>
    <w:rsid w:val="00B866E7"/>
    <w:rsid w:val="00B904D7"/>
    <w:rsid w:val="00B9143B"/>
    <w:rsid w:val="00B91F29"/>
    <w:rsid w:val="00B91F50"/>
    <w:rsid w:val="00B9227E"/>
    <w:rsid w:val="00B9445C"/>
    <w:rsid w:val="00B94BC1"/>
    <w:rsid w:val="00B97987"/>
    <w:rsid w:val="00B97C12"/>
    <w:rsid w:val="00BA1E1E"/>
    <w:rsid w:val="00BA39B2"/>
    <w:rsid w:val="00BA3D28"/>
    <w:rsid w:val="00BA420B"/>
    <w:rsid w:val="00BA5D47"/>
    <w:rsid w:val="00BA7366"/>
    <w:rsid w:val="00BB136D"/>
    <w:rsid w:val="00BB5AF6"/>
    <w:rsid w:val="00BB75FE"/>
    <w:rsid w:val="00BC0B62"/>
    <w:rsid w:val="00BC408B"/>
    <w:rsid w:val="00BC441D"/>
    <w:rsid w:val="00BC4E62"/>
    <w:rsid w:val="00BC55FB"/>
    <w:rsid w:val="00BC7563"/>
    <w:rsid w:val="00BC7FB4"/>
    <w:rsid w:val="00BD343E"/>
    <w:rsid w:val="00BD42B2"/>
    <w:rsid w:val="00BD46F2"/>
    <w:rsid w:val="00BD4F66"/>
    <w:rsid w:val="00BD558C"/>
    <w:rsid w:val="00BD6E4B"/>
    <w:rsid w:val="00BD7398"/>
    <w:rsid w:val="00BD7620"/>
    <w:rsid w:val="00BE072A"/>
    <w:rsid w:val="00BE29B9"/>
    <w:rsid w:val="00BE46E1"/>
    <w:rsid w:val="00BE6799"/>
    <w:rsid w:val="00BF0287"/>
    <w:rsid w:val="00BF1090"/>
    <w:rsid w:val="00BF1262"/>
    <w:rsid w:val="00BF26BF"/>
    <w:rsid w:val="00BF3035"/>
    <w:rsid w:val="00BF439E"/>
    <w:rsid w:val="00BF7D39"/>
    <w:rsid w:val="00C01385"/>
    <w:rsid w:val="00C01414"/>
    <w:rsid w:val="00C01B59"/>
    <w:rsid w:val="00C01CA8"/>
    <w:rsid w:val="00C028F4"/>
    <w:rsid w:val="00C03C3D"/>
    <w:rsid w:val="00C044B8"/>
    <w:rsid w:val="00C046A5"/>
    <w:rsid w:val="00C0558E"/>
    <w:rsid w:val="00C0697B"/>
    <w:rsid w:val="00C07342"/>
    <w:rsid w:val="00C07356"/>
    <w:rsid w:val="00C07DB3"/>
    <w:rsid w:val="00C125C7"/>
    <w:rsid w:val="00C15A3C"/>
    <w:rsid w:val="00C1638F"/>
    <w:rsid w:val="00C17781"/>
    <w:rsid w:val="00C17D50"/>
    <w:rsid w:val="00C21012"/>
    <w:rsid w:val="00C22C2B"/>
    <w:rsid w:val="00C22DDD"/>
    <w:rsid w:val="00C25194"/>
    <w:rsid w:val="00C3127E"/>
    <w:rsid w:val="00C31690"/>
    <w:rsid w:val="00C33295"/>
    <w:rsid w:val="00C351B4"/>
    <w:rsid w:val="00C35B4D"/>
    <w:rsid w:val="00C3765E"/>
    <w:rsid w:val="00C379C0"/>
    <w:rsid w:val="00C408CC"/>
    <w:rsid w:val="00C42B3B"/>
    <w:rsid w:val="00C43C4E"/>
    <w:rsid w:val="00C441B1"/>
    <w:rsid w:val="00C443E8"/>
    <w:rsid w:val="00C47854"/>
    <w:rsid w:val="00C50C3F"/>
    <w:rsid w:val="00C5103A"/>
    <w:rsid w:val="00C5211B"/>
    <w:rsid w:val="00C528D9"/>
    <w:rsid w:val="00C54BD2"/>
    <w:rsid w:val="00C55FB3"/>
    <w:rsid w:val="00C575F5"/>
    <w:rsid w:val="00C57F0B"/>
    <w:rsid w:val="00C611A6"/>
    <w:rsid w:val="00C631C7"/>
    <w:rsid w:val="00C65789"/>
    <w:rsid w:val="00C65ED2"/>
    <w:rsid w:val="00C662AD"/>
    <w:rsid w:val="00C6647C"/>
    <w:rsid w:val="00C676B8"/>
    <w:rsid w:val="00C6773F"/>
    <w:rsid w:val="00C70929"/>
    <w:rsid w:val="00C70F3E"/>
    <w:rsid w:val="00C71201"/>
    <w:rsid w:val="00C7179E"/>
    <w:rsid w:val="00C72209"/>
    <w:rsid w:val="00C733E8"/>
    <w:rsid w:val="00C73891"/>
    <w:rsid w:val="00C73AA8"/>
    <w:rsid w:val="00C74798"/>
    <w:rsid w:val="00C76665"/>
    <w:rsid w:val="00C80C67"/>
    <w:rsid w:val="00C810B5"/>
    <w:rsid w:val="00C81412"/>
    <w:rsid w:val="00C814F7"/>
    <w:rsid w:val="00C8158F"/>
    <w:rsid w:val="00C815C9"/>
    <w:rsid w:val="00C81C1F"/>
    <w:rsid w:val="00C8262B"/>
    <w:rsid w:val="00C82F8E"/>
    <w:rsid w:val="00C83311"/>
    <w:rsid w:val="00C84A6D"/>
    <w:rsid w:val="00C84CE0"/>
    <w:rsid w:val="00C84E62"/>
    <w:rsid w:val="00C86572"/>
    <w:rsid w:val="00C87A62"/>
    <w:rsid w:val="00C900AA"/>
    <w:rsid w:val="00C901CE"/>
    <w:rsid w:val="00C90247"/>
    <w:rsid w:val="00C905A1"/>
    <w:rsid w:val="00C905D8"/>
    <w:rsid w:val="00C9081E"/>
    <w:rsid w:val="00C92F84"/>
    <w:rsid w:val="00C9376F"/>
    <w:rsid w:val="00C95D09"/>
    <w:rsid w:val="00CA01EF"/>
    <w:rsid w:val="00CA048C"/>
    <w:rsid w:val="00CA12BD"/>
    <w:rsid w:val="00CA4BD1"/>
    <w:rsid w:val="00CA4C45"/>
    <w:rsid w:val="00CA6D42"/>
    <w:rsid w:val="00CA7917"/>
    <w:rsid w:val="00CA7B7B"/>
    <w:rsid w:val="00CB37C1"/>
    <w:rsid w:val="00CB51D3"/>
    <w:rsid w:val="00CB545E"/>
    <w:rsid w:val="00CC05C0"/>
    <w:rsid w:val="00CC21D7"/>
    <w:rsid w:val="00CC2510"/>
    <w:rsid w:val="00CC2E26"/>
    <w:rsid w:val="00CC5025"/>
    <w:rsid w:val="00CC5495"/>
    <w:rsid w:val="00CC5507"/>
    <w:rsid w:val="00CC6AAE"/>
    <w:rsid w:val="00CD10D5"/>
    <w:rsid w:val="00CD1287"/>
    <w:rsid w:val="00CD2065"/>
    <w:rsid w:val="00CD3948"/>
    <w:rsid w:val="00CD3A04"/>
    <w:rsid w:val="00CD55D7"/>
    <w:rsid w:val="00CD59B9"/>
    <w:rsid w:val="00CD6449"/>
    <w:rsid w:val="00CD7336"/>
    <w:rsid w:val="00CD73FA"/>
    <w:rsid w:val="00CD76D4"/>
    <w:rsid w:val="00CD7C97"/>
    <w:rsid w:val="00CE0710"/>
    <w:rsid w:val="00CE20B4"/>
    <w:rsid w:val="00CE3C38"/>
    <w:rsid w:val="00CE5C11"/>
    <w:rsid w:val="00CE69C1"/>
    <w:rsid w:val="00CE7A3E"/>
    <w:rsid w:val="00CE7B46"/>
    <w:rsid w:val="00CF08E1"/>
    <w:rsid w:val="00CF11D9"/>
    <w:rsid w:val="00CF19C0"/>
    <w:rsid w:val="00CF1CFA"/>
    <w:rsid w:val="00CF2A88"/>
    <w:rsid w:val="00CF3717"/>
    <w:rsid w:val="00CF480F"/>
    <w:rsid w:val="00CF5819"/>
    <w:rsid w:val="00CF664D"/>
    <w:rsid w:val="00CF6AEA"/>
    <w:rsid w:val="00CF6B89"/>
    <w:rsid w:val="00CF6D2F"/>
    <w:rsid w:val="00D03574"/>
    <w:rsid w:val="00D05CB1"/>
    <w:rsid w:val="00D0657A"/>
    <w:rsid w:val="00D07E4F"/>
    <w:rsid w:val="00D10E63"/>
    <w:rsid w:val="00D11649"/>
    <w:rsid w:val="00D11894"/>
    <w:rsid w:val="00D11A0F"/>
    <w:rsid w:val="00D13371"/>
    <w:rsid w:val="00D1449C"/>
    <w:rsid w:val="00D165E7"/>
    <w:rsid w:val="00D17D82"/>
    <w:rsid w:val="00D2036E"/>
    <w:rsid w:val="00D2071B"/>
    <w:rsid w:val="00D21F78"/>
    <w:rsid w:val="00D23139"/>
    <w:rsid w:val="00D2589B"/>
    <w:rsid w:val="00D2668C"/>
    <w:rsid w:val="00D26ACD"/>
    <w:rsid w:val="00D27FFD"/>
    <w:rsid w:val="00D30AE4"/>
    <w:rsid w:val="00D3343F"/>
    <w:rsid w:val="00D37067"/>
    <w:rsid w:val="00D3727D"/>
    <w:rsid w:val="00D42E6A"/>
    <w:rsid w:val="00D4326C"/>
    <w:rsid w:val="00D44E1A"/>
    <w:rsid w:val="00D45AC9"/>
    <w:rsid w:val="00D45E28"/>
    <w:rsid w:val="00D46A01"/>
    <w:rsid w:val="00D46B7F"/>
    <w:rsid w:val="00D533C0"/>
    <w:rsid w:val="00D5630F"/>
    <w:rsid w:val="00D576C0"/>
    <w:rsid w:val="00D62B44"/>
    <w:rsid w:val="00D6493A"/>
    <w:rsid w:val="00D64B99"/>
    <w:rsid w:val="00D653F9"/>
    <w:rsid w:val="00D700EA"/>
    <w:rsid w:val="00D704D2"/>
    <w:rsid w:val="00D727D9"/>
    <w:rsid w:val="00D84CE6"/>
    <w:rsid w:val="00D85B29"/>
    <w:rsid w:val="00D8645B"/>
    <w:rsid w:val="00D867EE"/>
    <w:rsid w:val="00D90B2D"/>
    <w:rsid w:val="00D90D72"/>
    <w:rsid w:val="00D9178F"/>
    <w:rsid w:val="00D92405"/>
    <w:rsid w:val="00D924B1"/>
    <w:rsid w:val="00D94A90"/>
    <w:rsid w:val="00D9587F"/>
    <w:rsid w:val="00D96C2C"/>
    <w:rsid w:val="00D97ECC"/>
    <w:rsid w:val="00DA0936"/>
    <w:rsid w:val="00DA2022"/>
    <w:rsid w:val="00DA2A58"/>
    <w:rsid w:val="00DA3DA7"/>
    <w:rsid w:val="00DA5E51"/>
    <w:rsid w:val="00DA6687"/>
    <w:rsid w:val="00DA6D26"/>
    <w:rsid w:val="00DA7BB0"/>
    <w:rsid w:val="00DB1FA7"/>
    <w:rsid w:val="00DB57F0"/>
    <w:rsid w:val="00DB5BC7"/>
    <w:rsid w:val="00DB641E"/>
    <w:rsid w:val="00DB6776"/>
    <w:rsid w:val="00DB69B9"/>
    <w:rsid w:val="00DB6EC5"/>
    <w:rsid w:val="00DC071B"/>
    <w:rsid w:val="00DC1AA5"/>
    <w:rsid w:val="00DC25E4"/>
    <w:rsid w:val="00DC4278"/>
    <w:rsid w:val="00DD1383"/>
    <w:rsid w:val="00DD1459"/>
    <w:rsid w:val="00DD192E"/>
    <w:rsid w:val="00DD5CA9"/>
    <w:rsid w:val="00DD6185"/>
    <w:rsid w:val="00DD687E"/>
    <w:rsid w:val="00DD6CC7"/>
    <w:rsid w:val="00DE01A4"/>
    <w:rsid w:val="00DE1F41"/>
    <w:rsid w:val="00DE259A"/>
    <w:rsid w:val="00DE4749"/>
    <w:rsid w:val="00DE51DF"/>
    <w:rsid w:val="00DE643A"/>
    <w:rsid w:val="00DF0224"/>
    <w:rsid w:val="00DF06D8"/>
    <w:rsid w:val="00DF0996"/>
    <w:rsid w:val="00DF43FE"/>
    <w:rsid w:val="00DF5D70"/>
    <w:rsid w:val="00DF76CE"/>
    <w:rsid w:val="00E01243"/>
    <w:rsid w:val="00E014EE"/>
    <w:rsid w:val="00E01771"/>
    <w:rsid w:val="00E034FD"/>
    <w:rsid w:val="00E03D46"/>
    <w:rsid w:val="00E048A2"/>
    <w:rsid w:val="00E06350"/>
    <w:rsid w:val="00E065A8"/>
    <w:rsid w:val="00E07397"/>
    <w:rsid w:val="00E07719"/>
    <w:rsid w:val="00E07795"/>
    <w:rsid w:val="00E1027E"/>
    <w:rsid w:val="00E10F6E"/>
    <w:rsid w:val="00E11503"/>
    <w:rsid w:val="00E12E1D"/>
    <w:rsid w:val="00E139A8"/>
    <w:rsid w:val="00E1441D"/>
    <w:rsid w:val="00E148D2"/>
    <w:rsid w:val="00E14BCD"/>
    <w:rsid w:val="00E15253"/>
    <w:rsid w:val="00E158D4"/>
    <w:rsid w:val="00E17850"/>
    <w:rsid w:val="00E17C3D"/>
    <w:rsid w:val="00E20E3C"/>
    <w:rsid w:val="00E224A4"/>
    <w:rsid w:val="00E22E13"/>
    <w:rsid w:val="00E2382D"/>
    <w:rsid w:val="00E245D6"/>
    <w:rsid w:val="00E24722"/>
    <w:rsid w:val="00E24BF5"/>
    <w:rsid w:val="00E24F06"/>
    <w:rsid w:val="00E26143"/>
    <w:rsid w:val="00E301AB"/>
    <w:rsid w:val="00E3035F"/>
    <w:rsid w:val="00E32338"/>
    <w:rsid w:val="00E32E52"/>
    <w:rsid w:val="00E33A34"/>
    <w:rsid w:val="00E353D1"/>
    <w:rsid w:val="00E4320D"/>
    <w:rsid w:val="00E445AD"/>
    <w:rsid w:val="00E45743"/>
    <w:rsid w:val="00E45EC7"/>
    <w:rsid w:val="00E50C80"/>
    <w:rsid w:val="00E51985"/>
    <w:rsid w:val="00E53AA5"/>
    <w:rsid w:val="00E53D5D"/>
    <w:rsid w:val="00E53E16"/>
    <w:rsid w:val="00E5468B"/>
    <w:rsid w:val="00E55604"/>
    <w:rsid w:val="00E56AA4"/>
    <w:rsid w:val="00E57546"/>
    <w:rsid w:val="00E6132B"/>
    <w:rsid w:val="00E618E6"/>
    <w:rsid w:val="00E650F8"/>
    <w:rsid w:val="00E65265"/>
    <w:rsid w:val="00E65B9D"/>
    <w:rsid w:val="00E662AE"/>
    <w:rsid w:val="00E67819"/>
    <w:rsid w:val="00E70E00"/>
    <w:rsid w:val="00E733E5"/>
    <w:rsid w:val="00E73C6E"/>
    <w:rsid w:val="00E77A74"/>
    <w:rsid w:val="00E77D2C"/>
    <w:rsid w:val="00E801FA"/>
    <w:rsid w:val="00E805E7"/>
    <w:rsid w:val="00E808CF"/>
    <w:rsid w:val="00E819A2"/>
    <w:rsid w:val="00E81FAF"/>
    <w:rsid w:val="00E85AD3"/>
    <w:rsid w:val="00E860CD"/>
    <w:rsid w:val="00E87FDC"/>
    <w:rsid w:val="00E90153"/>
    <w:rsid w:val="00E9051C"/>
    <w:rsid w:val="00E90529"/>
    <w:rsid w:val="00E912A2"/>
    <w:rsid w:val="00E9156D"/>
    <w:rsid w:val="00E91A95"/>
    <w:rsid w:val="00E928DC"/>
    <w:rsid w:val="00E92B7A"/>
    <w:rsid w:val="00E95BA8"/>
    <w:rsid w:val="00E95E36"/>
    <w:rsid w:val="00E96524"/>
    <w:rsid w:val="00E9692D"/>
    <w:rsid w:val="00E975C1"/>
    <w:rsid w:val="00EA138C"/>
    <w:rsid w:val="00EA2827"/>
    <w:rsid w:val="00EA446E"/>
    <w:rsid w:val="00EA58FC"/>
    <w:rsid w:val="00EA663F"/>
    <w:rsid w:val="00EA7690"/>
    <w:rsid w:val="00EA7E5C"/>
    <w:rsid w:val="00EB02B6"/>
    <w:rsid w:val="00EB166C"/>
    <w:rsid w:val="00EB1FB5"/>
    <w:rsid w:val="00EB4817"/>
    <w:rsid w:val="00EB4C5E"/>
    <w:rsid w:val="00EB7BBE"/>
    <w:rsid w:val="00EC093E"/>
    <w:rsid w:val="00EC2A02"/>
    <w:rsid w:val="00EC2F71"/>
    <w:rsid w:val="00EC310A"/>
    <w:rsid w:val="00EC4E23"/>
    <w:rsid w:val="00EC52DA"/>
    <w:rsid w:val="00EC7BD3"/>
    <w:rsid w:val="00ED0BDE"/>
    <w:rsid w:val="00ED1A45"/>
    <w:rsid w:val="00ED3C67"/>
    <w:rsid w:val="00ED4615"/>
    <w:rsid w:val="00ED6430"/>
    <w:rsid w:val="00EE0225"/>
    <w:rsid w:val="00EE0C20"/>
    <w:rsid w:val="00EE0DD9"/>
    <w:rsid w:val="00EE2822"/>
    <w:rsid w:val="00EE3718"/>
    <w:rsid w:val="00EE3A13"/>
    <w:rsid w:val="00EE3B92"/>
    <w:rsid w:val="00EE45D8"/>
    <w:rsid w:val="00EE4916"/>
    <w:rsid w:val="00EE5CFA"/>
    <w:rsid w:val="00EE76F9"/>
    <w:rsid w:val="00EF05A3"/>
    <w:rsid w:val="00EF099E"/>
    <w:rsid w:val="00EF0EA8"/>
    <w:rsid w:val="00EF1376"/>
    <w:rsid w:val="00EF15F6"/>
    <w:rsid w:val="00EF2B6E"/>
    <w:rsid w:val="00EF37F2"/>
    <w:rsid w:val="00EF6DEF"/>
    <w:rsid w:val="00EF6FA6"/>
    <w:rsid w:val="00F011FD"/>
    <w:rsid w:val="00F026DC"/>
    <w:rsid w:val="00F027E7"/>
    <w:rsid w:val="00F035C1"/>
    <w:rsid w:val="00F03B85"/>
    <w:rsid w:val="00F03DA8"/>
    <w:rsid w:val="00F04BBE"/>
    <w:rsid w:val="00F102CD"/>
    <w:rsid w:val="00F11360"/>
    <w:rsid w:val="00F1193B"/>
    <w:rsid w:val="00F14D68"/>
    <w:rsid w:val="00F15E93"/>
    <w:rsid w:val="00F160BA"/>
    <w:rsid w:val="00F1700C"/>
    <w:rsid w:val="00F1702B"/>
    <w:rsid w:val="00F17EF9"/>
    <w:rsid w:val="00F23E29"/>
    <w:rsid w:val="00F23EC8"/>
    <w:rsid w:val="00F24556"/>
    <w:rsid w:val="00F24D6C"/>
    <w:rsid w:val="00F254A0"/>
    <w:rsid w:val="00F271E7"/>
    <w:rsid w:val="00F27B5A"/>
    <w:rsid w:val="00F31220"/>
    <w:rsid w:val="00F32348"/>
    <w:rsid w:val="00F33321"/>
    <w:rsid w:val="00F33655"/>
    <w:rsid w:val="00F34A78"/>
    <w:rsid w:val="00F359BB"/>
    <w:rsid w:val="00F36347"/>
    <w:rsid w:val="00F41A59"/>
    <w:rsid w:val="00F43470"/>
    <w:rsid w:val="00F45D4C"/>
    <w:rsid w:val="00F46713"/>
    <w:rsid w:val="00F46DF6"/>
    <w:rsid w:val="00F529EF"/>
    <w:rsid w:val="00F53711"/>
    <w:rsid w:val="00F537D3"/>
    <w:rsid w:val="00F542B4"/>
    <w:rsid w:val="00F54808"/>
    <w:rsid w:val="00F55BB3"/>
    <w:rsid w:val="00F57E9E"/>
    <w:rsid w:val="00F6045F"/>
    <w:rsid w:val="00F611C2"/>
    <w:rsid w:val="00F6247F"/>
    <w:rsid w:val="00F62B15"/>
    <w:rsid w:val="00F635D8"/>
    <w:rsid w:val="00F64897"/>
    <w:rsid w:val="00F64ADD"/>
    <w:rsid w:val="00F6530F"/>
    <w:rsid w:val="00F663B0"/>
    <w:rsid w:val="00F66A25"/>
    <w:rsid w:val="00F70C1F"/>
    <w:rsid w:val="00F70F9F"/>
    <w:rsid w:val="00F724CA"/>
    <w:rsid w:val="00F7272B"/>
    <w:rsid w:val="00F72E27"/>
    <w:rsid w:val="00F76BBF"/>
    <w:rsid w:val="00F80F6A"/>
    <w:rsid w:val="00F83171"/>
    <w:rsid w:val="00F83742"/>
    <w:rsid w:val="00F8387A"/>
    <w:rsid w:val="00F84B23"/>
    <w:rsid w:val="00F85A56"/>
    <w:rsid w:val="00F86277"/>
    <w:rsid w:val="00F902D0"/>
    <w:rsid w:val="00F903D0"/>
    <w:rsid w:val="00F90B0F"/>
    <w:rsid w:val="00F9222D"/>
    <w:rsid w:val="00F926FF"/>
    <w:rsid w:val="00F92FB7"/>
    <w:rsid w:val="00F9370E"/>
    <w:rsid w:val="00F958B2"/>
    <w:rsid w:val="00F95CFD"/>
    <w:rsid w:val="00F971FD"/>
    <w:rsid w:val="00F975C7"/>
    <w:rsid w:val="00FA22AC"/>
    <w:rsid w:val="00FA2890"/>
    <w:rsid w:val="00FA2CD3"/>
    <w:rsid w:val="00FA4562"/>
    <w:rsid w:val="00FA4922"/>
    <w:rsid w:val="00FA6134"/>
    <w:rsid w:val="00FB1B4E"/>
    <w:rsid w:val="00FB2031"/>
    <w:rsid w:val="00FB51F4"/>
    <w:rsid w:val="00FB6660"/>
    <w:rsid w:val="00FB7046"/>
    <w:rsid w:val="00FC092A"/>
    <w:rsid w:val="00FC10B4"/>
    <w:rsid w:val="00FC240B"/>
    <w:rsid w:val="00FC269C"/>
    <w:rsid w:val="00FC4211"/>
    <w:rsid w:val="00FC7BB9"/>
    <w:rsid w:val="00FD0EDC"/>
    <w:rsid w:val="00FD1862"/>
    <w:rsid w:val="00FD25ED"/>
    <w:rsid w:val="00FD34B4"/>
    <w:rsid w:val="00FD3A8E"/>
    <w:rsid w:val="00FD3FBA"/>
    <w:rsid w:val="00FD490C"/>
    <w:rsid w:val="00FD56D8"/>
    <w:rsid w:val="00FD72DE"/>
    <w:rsid w:val="00FD7A01"/>
    <w:rsid w:val="00FD7AB8"/>
    <w:rsid w:val="00FE2E00"/>
    <w:rsid w:val="00FE650E"/>
    <w:rsid w:val="00FE6F9C"/>
    <w:rsid w:val="00FE7AA8"/>
    <w:rsid w:val="00FE7D5B"/>
    <w:rsid w:val="00FF12EE"/>
    <w:rsid w:val="00FF46EA"/>
    <w:rsid w:val="00FF4A29"/>
    <w:rsid w:val="00FF67E2"/>
    <w:rsid w:val="00FF6CA4"/>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2C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A8"/>
  </w:style>
  <w:style w:type="paragraph" w:styleId="Footer">
    <w:name w:val="footer"/>
    <w:basedOn w:val="Normal"/>
    <w:link w:val="FooterChar"/>
    <w:uiPriority w:val="99"/>
    <w:unhideWhenUsed/>
    <w:rsid w:val="0076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A8"/>
  </w:style>
  <w:style w:type="paragraph" w:styleId="BalloonText">
    <w:name w:val="Balloon Text"/>
    <w:basedOn w:val="Normal"/>
    <w:link w:val="BalloonTextChar"/>
    <w:uiPriority w:val="99"/>
    <w:semiHidden/>
    <w:unhideWhenUsed/>
    <w:rsid w:val="00767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A8"/>
    <w:rPr>
      <w:rFonts w:ascii="Tahoma" w:hAnsi="Tahoma" w:cs="Tahoma"/>
      <w:sz w:val="16"/>
      <w:szCs w:val="16"/>
    </w:rPr>
  </w:style>
  <w:style w:type="character" w:customStyle="1" w:styleId="apple-converted-space">
    <w:name w:val="apple-converted-space"/>
    <w:basedOn w:val="DefaultParagraphFont"/>
    <w:rsid w:val="00311E51"/>
  </w:style>
  <w:style w:type="character" w:styleId="Hyperlink">
    <w:name w:val="Hyperlink"/>
    <w:basedOn w:val="DefaultParagraphFont"/>
    <w:uiPriority w:val="99"/>
    <w:semiHidden/>
    <w:unhideWhenUsed/>
    <w:rsid w:val="0039413F"/>
    <w:rPr>
      <w:color w:val="0000FF"/>
      <w:u w:val="single"/>
    </w:rPr>
  </w:style>
  <w:style w:type="character" w:customStyle="1" w:styleId="Heading1Char">
    <w:name w:val="Heading 1 Char"/>
    <w:basedOn w:val="DefaultParagraphFont"/>
    <w:link w:val="Heading1"/>
    <w:uiPriority w:val="9"/>
    <w:rsid w:val="00132CFA"/>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132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2C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A8"/>
  </w:style>
  <w:style w:type="paragraph" w:styleId="Footer">
    <w:name w:val="footer"/>
    <w:basedOn w:val="Normal"/>
    <w:link w:val="FooterChar"/>
    <w:uiPriority w:val="99"/>
    <w:unhideWhenUsed/>
    <w:rsid w:val="0076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A8"/>
  </w:style>
  <w:style w:type="paragraph" w:styleId="BalloonText">
    <w:name w:val="Balloon Text"/>
    <w:basedOn w:val="Normal"/>
    <w:link w:val="BalloonTextChar"/>
    <w:uiPriority w:val="99"/>
    <w:semiHidden/>
    <w:unhideWhenUsed/>
    <w:rsid w:val="00767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A8"/>
    <w:rPr>
      <w:rFonts w:ascii="Tahoma" w:hAnsi="Tahoma" w:cs="Tahoma"/>
      <w:sz w:val="16"/>
      <w:szCs w:val="16"/>
    </w:rPr>
  </w:style>
  <w:style w:type="character" w:customStyle="1" w:styleId="apple-converted-space">
    <w:name w:val="apple-converted-space"/>
    <w:basedOn w:val="DefaultParagraphFont"/>
    <w:rsid w:val="00311E51"/>
  </w:style>
  <w:style w:type="character" w:styleId="Hyperlink">
    <w:name w:val="Hyperlink"/>
    <w:basedOn w:val="DefaultParagraphFont"/>
    <w:uiPriority w:val="99"/>
    <w:semiHidden/>
    <w:unhideWhenUsed/>
    <w:rsid w:val="0039413F"/>
    <w:rPr>
      <w:color w:val="0000FF"/>
      <w:u w:val="single"/>
    </w:rPr>
  </w:style>
  <w:style w:type="character" w:customStyle="1" w:styleId="Heading1Char">
    <w:name w:val="Heading 1 Char"/>
    <w:basedOn w:val="DefaultParagraphFont"/>
    <w:link w:val="Heading1"/>
    <w:uiPriority w:val="9"/>
    <w:rsid w:val="00132CFA"/>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13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28147">
      <w:bodyDiv w:val="1"/>
      <w:marLeft w:val="0"/>
      <w:marRight w:val="0"/>
      <w:marTop w:val="0"/>
      <w:marBottom w:val="0"/>
      <w:divBdr>
        <w:top w:val="none" w:sz="0" w:space="0" w:color="auto"/>
        <w:left w:val="none" w:sz="0" w:space="0" w:color="auto"/>
        <w:bottom w:val="none" w:sz="0" w:space="0" w:color="auto"/>
        <w:right w:val="none" w:sz="0" w:space="0" w:color="auto"/>
      </w:divBdr>
    </w:div>
    <w:div w:id="1309676671">
      <w:bodyDiv w:val="1"/>
      <w:marLeft w:val="0"/>
      <w:marRight w:val="0"/>
      <w:marTop w:val="0"/>
      <w:marBottom w:val="0"/>
      <w:divBdr>
        <w:top w:val="none" w:sz="0" w:space="0" w:color="auto"/>
        <w:left w:val="none" w:sz="0" w:space="0" w:color="auto"/>
        <w:bottom w:val="none" w:sz="0" w:space="0" w:color="auto"/>
        <w:right w:val="none" w:sz="0" w:space="0" w:color="auto"/>
      </w:divBdr>
      <w:divsChild>
        <w:div w:id="999114579">
          <w:marLeft w:val="0"/>
          <w:marRight w:val="0"/>
          <w:marTop w:val="0"/>
          <w:marBottom w:val="0"/>
          <w:divBdr>
            <w:top w:val="none" w:sz="0" w:space="0" w:color="auto"/>
            <w:left w:val="none" w:sz="0" w:space="0" w:color="auto"/>
            <w:bottom w:val="none" w:sz="0" w:space="0" w:color="auto"/>
            <w:right w:val="none" w:sz="0" w:space="0" w:color="auto"/>
          </w:divBdr>
        </w:div>
      </w:divsChild>
    </w:div>
    <w:div w:id="1413118476">
      <w:bodyDiv w:val="1"/>
      <w:marLeft w:val="0"/>
      <w:marRight w:val="0"/>
      <w:marTop w:val="0"/>
      <w:marBottom w:val="0"/>
      <w:divBdr>
        <w:top w:val="none" w:sz="0" w:space="0" w:color="auto"/>
        <w:left w:val="none" w:sz="0" w:space="0" w:color="auto"/>
        <w:bottom w:val="none" w:sz="0" w:space="0" w:color="auto"/>
        <w:right w:val="none" w:sz="0" w:space="0" w:color="auto"/>
      </w:divBdr>
      <w:divsChild>
        <w:div w:id="315231178">
          <w:marLeft w:val="0"/>
          <w:marRight w:val="0"/>
          <w:marTop w:val="0"/>
          <w:marBottom w:val="0"/>
          <w:divBdr>
            <w:top w:val="none" w:sz="0" w:space="0" w:color="auto"/>
            <w:left w:val="none" w:sz="0" w:space="0" w:color="auto"/>
            <w:bottom w:val="none" w:sz="0" w:space="0" w:color="auto"/>
            <w:right w:val="none" w:sz="0" w:space="0" w:color="auto"/>
          </w:divBdr>
        </w:div>
      </w:divsChild>
    </w:div>
    <w:div w:id="1936741605">
      <w:bodyDiv w:val="1"/>
      <w:marLeft w:val="0"/>
      <w:marRight w:val="0"/>
      <w:marTop w:val="0"/>
      <w:marBottom w:val="0"/>
      <w:divBdr>
        <w:top w:val="none" w:sz="0" w:space="0" w:color="auto"/>
        <w:left w:val="none" w:sz="0" w:space="0" w:color="auto"/>
        <w:bottom w:val="none" w:sz="0" w:space="0" w:color="auto"/>
        <w:right w:val="none" w:sz="0" w:space="0" w:color="auto"/>
      </w:divBdr>
      <w:divsChild>
        <w:div w:id="306476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F40D64D-6B03-4C91-B603-F61F0582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 Wunderlich</cp:lastModifiedBy>
  <cp:revision>5</cp:revision>
  <cp:lastPrinted>2014-11-02T13:10:00Z</cp:lastPrinted>
  <dcterms:created xsi:type="dcterms:W3CDTF">2014-11-05T23:04:00Z</dcterms:created>
  <dcterms:modified xsi:type="dcterms:W3CDTF">2015-05-31T20:36:00Z</dcterms:modified>
</cp:coreProperties>
</file>